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1925" w14:textId="25BBD48D" w:rsidR="004F56AB" w:rsidRDefault="00470452" w:rsidP="00CA6BD1">
      <w:r w:rsidRPr="0055070B">
        <w:t xml:space="preserve">In this estimation, however, they are operating with high parameters for risk aversion in order to match the mean </w:t>
      </w:r>
      <w:r w:rsidR="00831F26" w:rsidRPr="0055070B">
        <w:t>average saving rate, especially before 1997 when strong expected income growth and low risk was combined with a high replacement rate.</w:t>
      </w:r>
      <w:commentRangeStart w:id="0"/>
      <w:r w:rsidR="004701D8">
        <w:t xml:space="preserve"> </w:t>
      </w:r>
      <w:r w:rsidR="004701D8">
        <w:fldChar w:fldCharType="begin">
          <w:fldData xml:space="preserve">PEVuZE5vdGU+PENpdGUgQXV0aG9yWWVhcj0iMSI+PEF1dGhvcj5GZW5nPC9BdXRob3I+PFllYXI+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</w:fldData>
        </w:fldChar>
      </w:r>
      <w:r w:rsidR="004701D8">
        <w:instrText xml:space="preserve"> ADDIN EN.CITE </w:instrText>
      </w:r>
      <w:r w:rsidR="004701D8">
        <w:fldChar w:fldCharType="begin">
          <w:fldData xml:space="preserve">PEVuZE5vdGU+PENpdGUgQXV0aG9yWWVhcj0iMSI+PEF1dGhvcj5GZW5nPC9BdXRob3I+PFllYXI+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</w:fldData>
        </w:fldChar>
      </w:r>
      <w:r w:rsidR="004701D8">
        <w:instrText xml:space="preserve"> ADDIN EN.CITE.DATA </w:instrText>
      </w:r>
      <w:r w:rsidR="004701D8">
        <w:fldChar w:fldCharType="end"/>
      </w:r>
      <w:r w:rsidR="004701D8">
        <w:fldChar w:fldCharType="separate"/>
      </w:r>
      <w:r w:rsidR="004701D8">
        <w:rPr>
          <w:noProof/>
        </w:rPr>
        <w:t>(Feng, 2011, Public pension and household saving: Evidence from urban China@@author-year)</w:t>
      </w:r>
      <w:r w:rsidR="004701D8">
        <w:fldChar w:fldCharType="end"/>
      </w:r>
      <w:commentRangeEnd w:id="0"/>
      <w:r w:rsidR="004701D8">
        <w:rPr>
          <w:rStyle w:val="CommentReference"/>
        </w:rPr>
        <w:commentReference w:id="0"/>
      </w:r>
      <w:r w:rsidR="00475656">
        <w:t xml:space="preserve"> </w:t>
      </w:r>
      <w:r w:rsidR="0080561C" w:rsidRPr="0055070B">
        <w:t xml:space="preserve">reach </w:t>
      </w:r>
      <w:proofErr w:type="spellStart"/>
      <w:r w:rsidR="00706273">
        <w:t>similiar</w:t>
      </w:r>
      <w:proofErr w:type="spellEnd"/>
      <w:r w:rsidR="0080561C" w:rsidRPr="0055070B">
        <w:t xml:space="preserve"> </w:t>
      </w:r>
      <w:r w:rsidR="003F0B0F" w:rsidRPr="0055070B">
        <w:t>conclusions</w:t>
      </w:r>
      <w:r w:rsidR="0080561C" w:rsidRPr="0055070B">
        <w:t xml:space="preserve"> when estimating the impact </w:t>
      </w:r>
      <w:r w:rsidR="00041F17" w:rsidRPr="0055070B">
        <w:t>on</w:t>
      </w:r>
      <w:r w:rsidR="0080561C" w:rsidRPr="0055070B">
        <w:t xml:space="preserve"> household savings </w:t>
      </w:r>
      <w:r w:rsidR="00041F17" w:rsidRPr="0055070B">
        <w:t>by</w:t>
      </w:r>
      <w:r w:rsidR="0080561C" w:rsidRPr="0055070B">
        <w:t xml:space="preserve"> an exogenous change in pension wealth.</w:t>
      </w:r>
      <w:r w:rsidR="00041F17" w:rsidRPr="0055070B">
        <w:t xml:space="preserve"> </w:t>
      </w:r>
      <w:r w:rsidR="002C6B8D" w:rsidRPr="0055070B">
        <w:t xml:space="preserve">Using CHIPS household data, </w:t>
      </w:r>
      <w:proofErr w:type="spellStart"/>
      <w:r w:rsidR="00041F17" w:rsidRPr="0055070B">
        <w:t>Feng</w:t>
      </w:r>
      <w:proofErr w:type="spellEnd"/>
      <w:r w:rsidR="0080561C" w:rsidRPr="0055070B">
        <w:t xml:space="preserve"> </w:t>
      </w:r>
      <w:r w:rsidR="00041F17" w:rsidRPr="0055070B">
        <w:t>estimates</w:t>
      </w:r>
      <w:r w:rsidR="00A2580D" w:rsidRPr="0055070B">
        <w:t xml:space="preserve"> that reduced pension wealth due to the pension reform increased household savings</w:t>
      </w:r>
      <w:r w:rsidR="00041F17" w:rsidRPr="0055070B">
        <w:t xml:space="preserve"> for cohorts aged</w:t>
      </w:r>
      <w:r w:rsidR="00A2580D" w:rsidRPr="0055070B">
        <w:t xml:space="preserve"> 50-59 years by 2-3%.</w:t>
      </w:r>
      <w:r w:rsidR="0080561C" w:rsidRPr="0055070B">
        <w:t xml:space="preserve"> </w:t>
      </w:r>
      <w:r w:rsidR="00706273">
        <w:t xml:space="preserve">…. </w:t>
      </w:r>
      <w:r w:rsidR="004F56AB">
        <w:t xml:space="preserve">The </w:t>
      </w:r>
      <w:r w:rsidR="00CC14A7">
        <w:t xml:space="preserve">potential </w:t>
      </w:r>
      <w:r w:rsidR="004F56AB">
        <w:t>role of bequest motives is</w:t>
      </w:r>
      <w:r w:rsidR="00E93834" w:rsidRPr="0055070B">
        <w:rPr>
          <w:color w:val="9BBB59" w:themeColor="accent3"/>
        </w:rPr>
        <w:t xml:space="preserve"> </w:t>
      </w:r>
      <w:r w:rsidR="0084274A" w:rsidRPr="0055070B">
        <w:rPr>
          <w:color w:val="000000" w:themeColor="text1"/>
        </w:rPr>
        <w:t>elaborated</w:t>
      </w:r>
      <w:r w:rsidR="00E93834" w:rsidRPr="0055070B">
        <w:rPr>
          <w:color w:val="9BBB59" w:themeColor="accent3"/>
        </w:rPr>
        <w:t xml:space="preserve"> </w:t>
      </w:r>
      <w:r w:rsidR="00E93834" w:rsidRPr="0055070B">
        <w:t>by</w:t>
      </w:r>
      <w:r w:rsidR="004701D8">
        <w:t xml:space="preserve"> </w:t>
      </w:r>
      <w:commentRangeStart w:id="1"/>
      <w:r w:rsidR="004701D8">
        <w:fldChar w:fldCharType="begin">
          <w:fldData xml:space="preserve">PEVuZE5vdGU+PENpdGUgQXV0aG9yWWVhcj0iMSI+PEF1dGhvcj5Ib3Jpb2thPC9BdXRob3I+PFll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</w:fldData>
        </w:fldChar>
      </w:r>
      <w:r w:rsidR="004701D8">
        <w:instrText xml:space="preserve"> ADDIN EN.CITE </w:instrText>
      </w:r>
      <w:r w:rsidR="004701D8">
        <w:fldChar w:fldCharType="begin">
          <w:fldData xml:space="preserve">PEVuZE5vdGU+PENpdGUgQXV0aG9yWWVhcj0iMSI+PEF1dGhvcj5Ib3Jpb2thPC9BdXRob3I+PFll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</w:fldData>
        </w:fldChar>
      </w:r>
      <w:r w:rsidR="004701D8">
        <w:instrText xml:space="preserve"> ADDIN EN.CITE.DATA </w:instrText>
      </w:r>
      <w:r w:rsidR="004701D8">
        <w:fldChar w:fldCharType="end"/>
      </w:r>
      <w:r w:rsidR="004701D8">
        <w:fldChar w:fldCharType="separate"/>
      </w:r>
      <w:r w:rsidR="004701D8">
        <w:rPr>
          <w:noProof/>
        </w:rPr>
        <w:t>(Horioka, 2007, The determinants of household saving in China: A dynamic panel analysis of provincial data@@author-year)</w:t>
      </w:r>
      <w:r w:rsidR="004701D8">
        <w:fldChar w:fldCharType="end"/>
      </w:r>
      <w:r w:rsidR="00E93834" w:rsidRPr="0055070B">
        <w:t xml:space="preserve"> </w:t>
      </w:r>
      <w:commentRangeEnd w:id="1"/>
      <w:r w:rsidR="004701D8">
        <w:rPr>
          <w:rStyle w:val="CommentReference"/>
        </w:rPr>
        <w:commentReference w:id="1"/>
      </w:r>
      <w:r w:rsidR="00E93834" w:rsidRPr="0055070B">
        <w:t xml:space="preserve">who </w:t>
      </w:r>
      <w:r w:rsidR="00CC14A7">
        <w:t xml:space="preserve">find a positive </w:t>
      </w:r>
      <w:r w:rsidR="002C6B8D" w:rsidRPr="0055070B">
        <w:t>coefficient for the old dependency ratio</w:t>
      </w:r>
      <w:bookmarkStart w:id="2" w:name="_GoBack"/>
      <w:bookmarkEnd w:id="2"/>
      <w:r w:rsidR="009F6A9A">
        <w:rPr>
          <w:vertAlign w:val="superscript"/>
        </w:rPr>
        <w:t xml:space="preserve"> </w:t>
      </w:r>
      <w:r w:rsidR="009F6A9A">
        <w:t>on saving</w:t>
      </w:r>
      <w:r w:rsidR="00856F68">
        <w:t xml:space="preserve"> using aggregate data</w:t>
      </w:r>
      <w:r w:rsidR="009F6A9A">
        <w:t>. They</w:t>
      </w:r>
      <w:r w:rsidR="0084274A" w:rsidRPr="0055070B">
        <w:t xml:space="preserve"> suggest a strategic bequest motive among old households as the explanation</w:t>
      </w:r>
      <w:r w:rsidR="00E93834" w:rsidRPr="0055070B">
        <w:t xml:space="preserve">: </w:t>
      </w:r>
    </w:p>
    <w:p w14:paraId="7A58E51C" w14:textId="47AF7483" w:rsidR="009F6A9A" w:rsidRDefault="00E93834" w:rsidP="004F56AB">
      <w:pPr>
        <w:pStyle w:val="Quote"/>
      </w:pPr>
      <w:r w:rsidRPr="0055070B">
        <w:t>“Moreover, the elderly in China may be planning to leave a bequest to their children in order to repay them for financial support received during old age and may be saving for this purpose. Thus, it is not surprising that the old dependency ratio does not lower, and may even raise, t</w:t>
      </w:r>
      <w:r w:rsidR="005D604B" w:rsidRPr="0055070B">
        <w:t>he household saving rate.” (p.11</w:t>
      </w:r>
      <w:r w:rsidRPr="0055070B">
        <w:t>)</w:t>
      </w:r>
      <w:r w:rsidR="0080561C" w:rsidRPr="0055070B">
        <w:t xml:space="preserve"> </w:t>
      </w:r>
    </w:p>
    <w:p w14:paraId="416B6504" w14:textId="6FFCD7EA" w:rsidR="0061662C" w:rsidRPr="0055070B" w:rsidRDefault="00470452" w:rsidP="0061662C">
      <w:r w:rsidRPr="0055070B">
        <w:t>In an earlier pa</w:t>
      </w:r>
      <w:r w:rsidR="000C32B7" w:rsidRPr="0055070B">
        <w:t>per</w:t>
      </w:r>
      <w:r w:rsidR="00941AEA" w:rsidRPr="0055070B">
        <w:t>,</w:t>
      </w:r>
      <w:r w:rsidR="004701D8">
        <w:t xml:space="preserve"> </w:t>
      </w:r>
      <w:r w:rsidR="004701D8">
        <w:fldChar w:fldCharType="begin">
          <w:fldData xml:space="preserve">PEVuZE5vdGU+PENpdGU+PEF1dGhvcj5DaGFtb248L0F1dGhvcj48WWVhcj4yMDEwPC9ZZWFyPjxJ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=
</w:fldData>
        </w:fldChar>
      </w:r>
      <w:r w:rsidR="004701D8">
        <w:instrText xml:space="preserve"> ADDIN EN.CITE </w:instrText>
      </w:r>
      <w:r w:rsidR="004701D8">
        <w:fldChar w:fldCharType="begin">
          <w:fldData xml:space="preserve">PEVuZE5vdGU+PENpdGU+PEF1dGhvcj5DaGFtb248L0F1dGhvcj48WWVhcj4yMDEwPC9ZZWFyPjxJ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=
</w:fldData>
        </w:fldChar>
      </w:r>
      <w:r w:rsidR="004701D8">
        <w:instrText xml:space="preserve"> ADDIN EN.CITE.DATA </w:instrText>
      </w:r>
      <w:r w:rsidR="004701D8">
        <w:fldChar w:fldCharType="end"/>
      </w:r>
      <w:r w:rsidR="004701D8">
        <w:fldChar w:fldCharType="separate"/>
      </w:r>
      <w:r w:rsidR="004701D8">
        <w:rPr>
          <w:noProof/>
        </w:rPr>
        <w:t>(Chamon, 2010, Why Are Saving Rates of Urban Households in China Rising?)</w:t>
      </w:r>
      <w:r w:rsidR="004701D8">
        <w:fldChar w:fldCharType="end"/>
      </w:r>
      <w:r w:rsidR="000C32B7" w:rsidRPr="0055070B">
        <w:t xml:space="preserve"> </w:t>
      </w:r>
      <w:commentRangeStart w:id="3"/>
      <w:r w:rsidR="00773A38" w:rsidRPr="0055070B">
        <w:fldChar w:fldCharType="begin">
          <w:fldData xml:space="preserve">PEVuZE5vdGU+PENpdGU+PEF1dGhvcj5DaGFtb248L0F1dGhvcj48WWVhcj4yMDEwPC9ZZWFyPjxJ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=
</w:fldData>
        </w:fldChar>
      </w:r>
      <w:r w:rsidR="00773A38" w:rsidRPr="0055070B">
        <w:instrText xml:space="preserve"> ADDIN EN.CITE </w:instrText>
      </w:r>
      <w:r w:rsidR="00773A38" w:rsidRPr="0055070B">
        <w:fldChar w:fldCharType="begin">
          <w:fldData xml:space="preserve">PEVuZE5vdGU+PENpdGU+PEF1dGhvcj5DaGFtb248L0F1dGhvcj48WWVhcj4yMDEwPC9ZZWFyPjxJ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=
</w:fldData>
        </w:fldChar>
      </w:r>
      <w:r w:rsidR="00773A38" w:rsidRPr="0055070B">
        <w:instrText xml:space="preserve"> ADDIN EN.CITE.DATA </w:instrText>
      </w:r>
      <w:r w:rsidR="00773A38" w:rsidRPr="0055070B">
        <w:fldChar w:fldCharType="end"/>
      </w:r>
      <w:r w:rsidR="00773A38" w:rsidRPr="0055070B">
        <w:fldChar w:fldCharType="separate"/>
      </w:r>
      <w:r w:rsidR="00941AEA" w:rsidRPr="0055070B">
        <w:rPr>
          <w:noProof/>
        </w:rPr>
        <w:t>Chamon and Prasad</w:t>
      </w:r>
      <w:r w:rsidR="00773A38" w:rsidRPr="0055070B">
        <w:rPr>
          <w:noProof/>
        </w:rPr>
        <w:t xml:space="preserve"> </w:t>
      </w:r>
      <w:r w:rsidR="00941AEA" w:rsidRPr="0055070B">
        <w:rPr>
          <w:noProof/>
        </w:rPr>
        <w:t>(</w:t>
      </w:r>
      <w:r w:rsidR="00773A38" w:rsidRPr="0055070B">
        <w:rPr>
          <w:noProof/>
        </w:rPr>
        <w:t>2010)</w:t>
      </w:r>
      <w:r w:rsidR="00773A38" w:rsidRPr="0055070B">
        <w:fldChar w:fldCharType="end"/>
      </w:r>
      <w:commentRangeEnd w:id="3"/>
      <w:r w:rsidR="00444BD9">
        <w:rPr>
          <w:rStyle w:val="CommentReference"/>
        </w:rPr>
        <w:commentReference w:id="3"/>
      </w:r>
      <w:r w:rsidR="000C32B7" w:rsidRPr="0055070B">
        <w:t xml:space="preserve"> also argue life cycle motives to be of</w:t>
      </w:r>
      <w:r w:rsidR="004260F7" w:rsidRPr="0055070B">
        <w:t xml:space="preserve"> important contributors to saving.</w:t>
      </w:r>
      <w:r w:rsidR="00CC3D68" w:rsidRPr="0055070B">
        <w:t xml:space="preserve"> </w:t>
      </w:r>
    </w:p>
    <w:p w14:paraId="5B56F155" w14:textId="399F1016" w:rsidR="00D2704F" w:rsidRPr="0055070B" w:rsidRDefault="00D2704F" w:rsidP="00F55AF0">
      <w:pPr>
        <w:pStyle w:val="Normallinjeavstand1"/>
      </w:pPr>
    </w:p>
    <w:sectPr w:rsidR="00D2704F" w:rsidRPr="0055070B" w:rsidSect="00245491">
      <w:headerReference w:type="even" r:id="rId10"/>
      <w:headerReference w:type="default" r:id="rId11"/>
      <w:endnotePr>
        <w:numFmt w:val="decimal"/>
      </w:endnotePr>
      <w:pgSz w:w="11907" w:h="16840" w:code="9"/>
      <w:pgMar w:top="1418" w:right="1418" w:bottom="1418" w:left="1418" w:header="720" w:footer="720" w:gutter="113"/>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jørnar Kjønnøy Slettvåg" w:date="2012-07-04T02:48:00Z" w:initials="BS">
    <w:p w14:paraId="327CA772" w14:textId="4528B708" w:rsidR="004701D8" w:rsidRDefault="004701D8">
      <w:pPr>
        <w:pStyle w:val="CommentText"/>
      </w:pPr>
      <w:r>
        <w:rPr>
          <w:rStyle w:val="CommentReference"/>
        </w:rPr>
        <w:annotationRef/>
      </w:r>
      <w:r>
        <w:t xml:space="preserve">Here I would like it to say </w:t>
      </w:r>
      <w:proofErr w:type="spellStart"/>
      <w:r>
        <w:t>Feng</w:t>
      </w:r>
      <w:proofErr w:type="spellEnd"/>
      <w:r>
        <w:t xml:space="preserve"> (2010)</w:t>
      </w:r>
      <w:proofErr w:type="gramStart"/>
      <w:r w:rsidR="0061662C">
        <w:t>..</w:t>
      </w:r>
      <w:proofErr w:type="gramEnd"/>
      <w:r w:rsidR="0061662C">
        <w:t xml:space="preserve"> </w:t>
      </w:r>
      <w:r w:rsidR="0061662C">
        <w:rPr>
          <w:rStyle w:val="CommentReference"/>
        </w:rPr>
        <w:t>(</w:t>
      </w:r>
      <w:proofErr w:type="gramStart"/>
      <w:r w:rsidR="0061662C">
        <w:rPr>
          <w:rStyle w:val="CommentReference"/>
        </w:rPr>
        <w:t>chose</w:t>
      </w:r>
      <w:proofErr w:type="gramEnd"/>
      <w:r w:rsidR="0061662C">
        <w:rPr>
          <w:rStyle w:val="CommentReference"/>
        </w:rPr>
        <w:t xml:space="preserve"> insert and display as: Author (year))</w:t>
      </w:r>
    </w:p>
  </w:comment>
  <w:comment w:id="1" w:author="Bjørnar Kjønnøy Slettvåg" w:date="2012-07-04T02:48:00Z" w:initials="BS">
    <w:p w14:paraId="6B675007" w14:textId="1DD0EA03" w:rsidR="004701D8" w:rsidRDefault="004701D8">
      <w:pPr>
        <w:pStyle w:val="CommentText"/>
      </w:pPr>
      <w:r>
        <w:rPr>
          <w:rStyle w:val="CommentReference"/>
        </w:rPr>
        <w:annotationRef/>
      </w:r>
      <w:r>
        <w:t xml:space="preserve">Here I would like it to say </w:t>
      </w:r>
      <w:proofErr w:type="spellStart"/>
      <w:r>
        <w:t>Horioka</w:t>
      </w:r>
      <w:proofErr w:type="spellEnd"/>
      <w:r>
        <w:t xml:space="preserve"> and Wan (2007</w:t>
      </w:r>
      <w:proofErr w:type="gramStart"/>
      <w:r>
        <w:t>) ..</w:t>
      </w:r>
      <w:proofErr w:type="gramEnd"/>
      <w:r>
        <w:t xml:space="preserve"> </w:t>
      </w:r>
      <w:r w:rsidR="0061662C">
        <w:rPr>
          <w:rStyle w:val="CommentReference"/>
        </w:rPr>
        <w:t>(</w:t>
      </w:r>
      <w:proofErr w:type="gramStart"/>
      <w:r w:rsidR="0061662C">
        <w:rPr>
          <w:rStyle w:val="CommentReference"/>
        </w:rPr>
        <w:t>chose</w:t>
      </w:r>
      <w:proofErr w:type="gramEnd"/>
      <w:r w:rsidR="0061662C">
        <w:rPr>
          <w:rStyle w:val="CommentReference"/>
        </w:rPr>
        <w:t xml:space="preserve"> insert and display as: Author (year))</w:t>
      </w:r>
    </w:p>
  </w:comment>
  <w:comment w:id="3" w:author="Bjørnar Kjønnøy Slettvåg" w:date="2012-07-04T02:46:00Z" w:initials="BS">
    <w:p w14:paraId="03B1B215" w14:textId="72741A13" w:rsidR="004701D8" w:rsidRDefault="004701D8">
      <w:pPr>
        <w:pStyle w:val="CommentText"/>
      </w:pPr>
      <w:r>
        <w:rPr>
          <w:rStyle w:val="CommentReference"/>
        </w:rPr>
        <w:annotationRef/>
      </w:r>
      <w:r>
        <w:rPr>
          <w:rStyle w:val="CommentReference"/>
        </w:rPr>
        <w:t>Here I would like it to say Chamon and Prasad (2010</w:t>
      </w:r>
      <w:proofErr w:type="gramStart"/>
      <w:r>
        <w:rPr>
          <w:rStyle w:val="CommentReference"/>
        </w:rPr>
        <w:t>) ..</w:t>
      </w:r>
      <w:proofErr w:type="gramEnd"/>
      <w:r>
        <w:rPr>
          <w:rStyle w:val="CommentReference"/>
        </w:rPr>
        <w:t xml:space="preserve"> (</w:t>
      </w:r>
      <w:proofErr w:type="gramStart"/>
      <w:r>
        <w:rPr>
          <w:rStyle w:val="CommentReference"/>
        </w:rPr>
        <w:t>chose</w:t>
      </w:r>
      <w:proofErr w:type="gramEnd"/>
      <w:r>
        <w:rPr>
          <w:rStyle w:val="CommentReference"/>
        </w:rPr>
        <w:t xml:space="preserve"> insert)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B699C" w14:textId="77777777" w:rsidR="004701D8" w:rsidRDefault="004701D8">
      <w:r>
        <w:separator/>
      </w:r>
    </w:p>
    <w:p w14:paraId="19236A2A" w14:textId="77777777" w:rsidR="004701D8" w:rsidRDefault="004701D8"/>
  </w:endnote>
  <w:endnote w:type="continuationSeparator" w:id="0">
    <w:p w14:paraId="639CAA90" w14:textId="77777777" w:rsidR="004701D8" w:rsidRDefault="004701D8">
      <w:r>
        <w:continuationSeparator/>
      </w:r>
    </w:p>
    <w:p w14:paraId="017BA6D8" w14:textId="77777777" w:rsidR="004701D8" w:rsidRDefault="0047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DF15" w14:textId="6E9F7517" w:rsidR="004701D8" w:rsidRDefault="004701D8">
      <w:r>
        <w:separator/>
      </w:r>
    </w:p>
  </w:footnote>
  <w:footnote w:type="continuationSeparator" w:id="0">
    <w:p w14:paraId="56BC89EF" w14:textId="77777777" w:rsidR="004701D8" w:rsidRDefault="004701D8">
      <w:r>
        <w:continuationSeparator/>
      </w:r>
    </w:p>
    <w:p w14:paraId="17AE1433" w14:textId="77777777" w:rsidR="004701D8" w:rsidRDefault="004701D8"/>
  </w:footnote>
  <w:footnote w:type="continuationNotice" w:id="1">
    <w:p w14:paraId="7642756B" w14:textId="77777777" w:rsidR="004701D8" w:rsidRDefault="004701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4153" w14:textId="77777777" w:rsidR="004701D8" w:rsidRDefault="004701D8">
    <w:pPr>
      <w:framePr w:wrap="auto" w:vAnchor="text" w:hAnchor="margin" w:xAlign="outside" w:y="1"/>
    </w:pPr>
    <w:r>
      <w:fldChar w:fldCharType="begin"/>
    </w:r>
    <w:r>
      <w:instrText xml:space="preserve"> PAGE </w:instrText>
    </w:r>
    <w:r>
      <w:fldChar w:fldCharType="separate"/>
    </w:r>
    <w:r w:rsidR="0061662C">
      <w:rPr>
        <w:noProof/>
      </w:rPr>
      <w:t>28</w:t>
    </w:r>
    <w:r>
      <w:fldChar w:fldCharType="end"/>
    </w:r>
  </w:p>
  <w:p w14:paraId="345AE8B7" w14:textId="77777777" w:rsidR="004701D8" w:rsidRDefault="004701D8">
    <w:pPr>
      <w:pBdr>
        <w:bottom w:val="single" w:sz="6" w:space="1" w:color="auto"/>
      </w:pBdr>
      <w:ind w:right="360"/>
    </w:pPr>
  </w:p>
  <w:p w14:paraId="79F9DAB7" w14:textId="77777777" w:rsidR="004701D8" w:rsidRDefault="004701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F3CA" w14:textId="77777777" w:rsidR="004701D8" w:rsidRDefault="004701D8">
    <w:pPr>
      <w:framePr w:wrap="auto" w:vAnchor="text" w:hAnchor="page" w:x="9622" w:y="-59"/>
    </w:pPr>
    <w:r>
      <w:fldChar w:fldCharType="begin"/>
    </w:r>
    <w:r>
      <w:instrText xml:space="preserve">PAGE  </w:instrText>
    </w:r>
    <w:r>
      <w:fldChar w:fldCharType="separate"/>
    </w:r>
    <w:r w:rsidR="0061662C">
      <w:rPr>
        <w:noProof/>
      </w:rPr>
      <w:t>27</w:t>
    </w:r>
    <w:r>
      <w:fldChar w:fldCharType="end"/>
    </w:r>
  </w:p>
  <w:p w14:paraId="779F6339" w14:textId="77777777" w:rsidR="004701D8" w:rsidRDefault="004701D8">
    <w:pPr>
      <w:pBdr>
        <w:bottom w:val="single" w:sz="4" w:space="1" w:color="auto"/>
      </w:pBdr>
      <w:ind w:right="360"/>
    </w:pPr>
  </w:p>
  <w:p w14:paraId="60DE4C7F" w14:textId="77777777" w:rsidR="004701D8" w:rsidRDefault="004701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E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C4FAA0"/>
    <w:lvl w:ilvl="0">
      <w:start w:val="1"/>
      <w:numFmt w:val="decimal"/>
      <w:lvlText w:val="%1."/>
      <w:lvlJc w:val="left"/>
      <w:pPr>
        <w:tabs>
          <w:tab w:val="num" w:pos="1800"/>
        </w:tabs>
        <w:ind w:left="1800" w:hanging="360"/>
      </w:pPr>
    </w:lvl>
  </w:abstractNum>
  <w:abstractNum w:abstractNumId="2">
    <w:nsid w:val="FFFFFF7D"/>
    <w:multiLevelType w:val="singleLevel"/>
    <w:tmpl w:val="0018F268"/>
    <w:lvl w:ilvl="0">
      <w:start w:val="1"/>
      <w:numFmt w:val="decimal"/>
      <w:lvlText w:val="%1."/>
      <w:lvlJc w:val="left"/>
      <w:pPr>
        <w:tabs>
          <w:tab w:val="num" w:pos="1440"/>
        </w:tabs>
        <w:ind w:left="1440" w:hanging="360"/>
      </w:pPr>
    </w:lvl>
  </w:abstractNum>
  <w:abstractNum w:abstractNumId="3">
    <w:nsid w:val="FFFFFF7E"/>
    <w:multiLevelType w:val="singleLevel"/>
    <w:tmpl w:val="760A03BE"/>
    <w:lvl w:ilvl="0">
      <w:start w:val="1"/>
      <w:numFmt w:val="decimal"/>
      <w:lvlText w:val="%1."/>
      <w:lvlJc w:val="left"/>
      <w:pPr>
        <w:tabs>
          <w:tab w:val="num" w:pos="1080"/>
        </w:tabs>
        <w:ind w:left="1080" w:hanging="360"/>
      </w:pPr>
    </w:lvl>
  </w:abstractNum>
  <w:abstractNum w:abstractNumId="4">
    <w:nsid w:val="FFFFFF7F"/>
    <w:multiLevelType w:val="singleLevel"/>
    <w:tmpl w:val="C8D65E1A"/>
    <w:lvl w:ilvl="0">
      <w:start w:val="1"/>
      <w:numFmt w:val="decimal"/>
      <w:lvlText w:val="%1."/>
      <w:lvlJc w:val="left"/>
      <w:pPr>
        <w:tabs>
          <w:tab w:val="num" w:pos="720"/>
        </w:tabs>
        <w:ind w:left="720" w:hanging="360"/>
      </w:pPr>
    </w:lvl>
  </w:abstractNum>
  <w:abstractNum w:abstractNumId="5">
    <w:nsid w:val="FFFFFF80"/>
    <w:multiLevelType w:val="singleLevel"/>
    <w:tmpl w:val="0008A8A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40067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2625D4"/>
    <w:lvl w:ilvl="0">
      <w:start w:val="1"/>
      <w:numFmt w:val="bullet"/>
      <w:lvlText w:val=""/>
      <w:lvlJc w:val="left"/>
      <w:pPr>
        <w:tabs>
          <w:tab w:val="num" w:pos="1080"/>
        </w:tabs>
        <w:ind w:left="1080" w:hanging="360"/>
      </w:pPr>
      <w:rPr>
        <w:rFonts w:ascii="Symbol" w:hAnsi="Symbol" w:hint="default"/>
      </w:rPr>
    </w:lvl>
  </w:abstractNum>
  <w:abstractNum w:abstractNumId="8">
    <w:nsid w:val="FFFFFFFB"/>
    <w:multiLevelType w:val="multilevel"/>
    <w:tmpl w:val="35C4113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9">
    <w:nsid w:val="01A011EB"/>
    <w:multiLevelType w:val="hybridMultilevel"/>
    <w:tmpl w:val="4FBC43D4"/>
    <w:lvl w:ilvl="0" w:tplc="AEACA3AE">
      <w:start w:val="1"/>
      <w:numFmt w:val="bullet"/>
      <w:lvlText w:val=""/>
      <w:lvlJc w:val="left"/>
      <w:pPr>
        <w:tabs>
          <w:tab w:val="num" w:pos="720"/>
        </w:tabs>
        <w:ind w:left="720" w:hanging="360"/>
      </w:pPr>
      <w:rPr>
        <w:rFonts w:ascii="Symbol" w:hAnsi="Symbol" w:hint="default"/>
      </w:rPr>
    </w:lvl>
    <w:lvl w:ilvl="1" w:tplc="F30841B0" w:tentative="1">
      <w:start w:val="1"/>
      <w:numFmt w:val="bullet"/>
      <w:lvlText w:val="o"/>
      <w:lvlJc w:val="left"/>
      <w:pPr>
        <w:tabs>
          <w:tab w:val="num" w:pos="1440"/>
        </w:tabs>
        <w:ind w:left="1440" w:hanging="360"/>
      </w:pPr>
      <w:rPr>
        <w:rFonts w:ascii="Courier New" w:hAnsi="Courier New" w:hint="default"/>
      </w:rPr>
    </w:lvl>
    <w:lvl w:ilvl="2" w:tplc="4BA09978" w:tentative="1">
      <w:start w:val="1"/>
      <w:numFmt w:val="bullet"/>
      <w:lvlText w:val=""/>
      <w:lvlJc w:val="left"/>
      <w:pPr>
        <w:tabs>
          <w:tab w:val="num" w:pos="2160"/>
        </w:tabs>
        <w:ind w:left="2160" w:hanging="360"/>
      </w:pPr>
      <w:rPr>
        <w:rFonts w:ascii="Wingdings" w:hAnsi="Wingdings" w:hint="default"/>
      </w:rPr>
    </w:lvl>
    <w:lvl w:ilvl="3" w:tplc="0FFC76D0" w:tentative="1">
      <w:start w:val="1"/>
      <w:numFmt w:val="bullet"/>
      <w:lvlText w:val=""/>
      <w:lvlJc w:val="left"/>
      <w:pPr>
        <w:tabs>
          <w:tab w:val="num" w:pos="2880"/>
        </w:tabs>
        <w:ind w:left="2880" w:hanging="360"/>
      </w:pPr>
      <w:rPr>
        <w:rFonts w:ascii="Symbol" w:hAnsi="Symbol" w:hint="default"/>
      </w:rPr>
    </w:lvl>
    <w:lvl w:ilvl="4" w:tplc="6B8E818E" w:tentative="1">
      <w:start w:val="1"/>
      <w:numFmt w:val="bullet"/>
      <w:lvlText w:val="o"/>
      <w:lvlJc w:val="left"/>
      <w:pPr>
        <w:tabs>
          <w:tab w:val="num" w:pos="3600"/>
        </w:tabs>
        <w:ind w:left="3600" w:hanging="360"/>
      </w:pPr>
      <w:rPr>
        <w:rFonts w:ascii="Courier New" w:hAnsi="Courier New" w:hint="default"/>
      </w:rPr>
    </w:lvl>
    <w:lvl w:ilvl="5" w:tplc="8BEC4558" w:tentative="1">
      <w:start w:val="1"/>
      <w:numFmt w:val="bullet"/>
      <w:lvlText w:val=""/>
      <w:lvlJc w:val="left"/>
      <w:pPr>
        <w:tabs>
          <w:tab w:val="num" w:pos="4320"/>
        </w:tabs>
        <w:ind w:left="4320" w:hanging="360"/>
      </w:pPr>
      <w:rPr>
        <w:rFonts w:ascii="Wingdings" w:hAnsi="Wingdings" w:hint="default"/>
      </w:rPr>
    </w:lvl>
    <w:lvl w:ilvl="6" w:tplc="9DBE094E" w:tentative="1">
      <w:start w:val="1"/>
      <w:numFmt w:val="bullet"/>
      <w:lvlText w:val=""/>
      <w:lvlJc w:val="left"/>
      <w:pPr>
        <w:tabs>
          <w:tab w:val="num" w:pos="5040"/>
        </w:tabs>
        <w:ind w:left="5040" w:hanging="360"/>
      </w:pPr>
      <w:rPr>
        <w:rFonts w:ascii="Symbol" w:hAnsi="Symbol" w:hint="default"/>
      </w:rPr>
    </w:lvl>
    <w:lvl w:ilvl="7" w:tplc="33DE1376" w:tentative="1">
      <w:start w:val="1"/>
      <w:numFmt w:val="bullet"/>
      <w:lvlText w:val="o"/>
      <w:lvlJc w:val="left"/>
      <w:pPr>
        <w:tabs>
          <w:tab w:val="num" w:pos="5760"/>
        </w:tabs>
        <w:ind w:left="5760" w:hanging="360"/>
      </w:pPr>
      <w:rPr>
        <w:rFonts w:ascii="Courier New" w:hAnsi="Courier New" w:hint="default"/>
      </w:rPr>
    </w:lvl>
    <w:lvl w:ilvl="8" w:tplc="FB2E9DC4" w:tentative="1">
      <w:start w:val="1"/>
      <w:numFmt w:val="bullet"/>
      <w:lvlText w:val=""/>
      <w:lvlJc w:val="left"/>
      <w:pPr>
        <w:tabs>
          <w:tab w:val="num" w:pos="6480"/>
        </w:tabs>
        <w:ind w:left="6480" w:hanging="360"/>
      </w:pPr>
      <w:rPr>
        <w:rFonts w:ascii="Wingdings" w:hAnsi="Wingdings" w:hint="default"/>
      </w:rPr>
    </w:lvl>
  </w:abstractNum>
  <w:abstractNum w:abstractNumId="10">
    <w:nsid w:val="02DA01CF"/>
    <w:multiLevelType w:val="hybridMultilevel"/>
    <w:tmpl w:val="BE70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9364A"/>
    <w:multiLevelType w:val="singleLevel"/>
    <w:tmpl w:val="EFAE691E"/>
    <w:lvl w:ilvl="0">
      <w:numFmt w:val="decimal"/>
      <w:lvlText w:val="%1"/>
      <w:legacy w:legacy="1" w:legacySpace="0" w:legacyIndent="0"/>
      <w:lvlJc w:val="left"/>
    </w:lvl>
  </w:abstractNum>
  <w:abstractNum w:abstractNumId="12">
    <w:nsid w:val="080848D9"/>
    <w:multiLevelType w:val="singleLevel"/>
    <w:tmpl w:val="EFAE691E"/>
    <w:lvl w:ilvl="0">
      <w:numFmt w:val="decimal"/>
      <w:lvlText w:val="%1"/>
      <w:legacy w:legacy="1" w:legacySpace="0" w:legacyIndent="0"/>
      <w:lvlJc w:val="left"/>
    </w:lvl>
  </w:abstractNum>
  <w:abstractNum w:abstractNumId="13">
    <w:nsid w:val="0B4516B0"/>
    <w:multiLevelType w:val="hybridMultilevel"/>
    <w:tmpl w:val="2946BE92"/>
    <w:lvl w:ilvl="0" w:tplc="189C7AEE">
      <w:start w:val="1"/>
      <w:numFmt w:val="bullet"/>
      <w:lvlText w:val=""/>
      <w:lvlJc w:val="left"/>
      <w:pPr>
        <w:tabs>
          <w:tab w:val="num" w:pos="720"/>
        </w:tabs>
        <w:ind w:left="720" w:hanging="360"/>
      </w:pPr>
      <w:rPr>
        <w:rFonts w:ascii="Symbol" w:hAnsi="Symbol" w:hint="default"/>
      </w:rPr>
    </w:lvl>
    <w:lvl w:ilvl="1" w:tplc="6BF86ED4" w:tentative="1">
      <w:start w:val="1"/>
      <w:numFmt w:val="bullet"/>
      <w:lvlText w:val="o"/>
      <w:lvlJc w:val="left"/>
      <w:pPr>
        <w:tabs>
          <w:tab w:val="num" w:pos="1440"/>
        </w:tabs>
        <w:ind w:left="1440" w:hanging="360"/>
      </w:pPr>
      <w:rPr>
        <w:rFonts w:ascii="Courier New" w:hAnsi="Courier New" w:hint="default"/>
      </w:rPr>
    </w:lvl>
    <w:lvl w:ilvl="2" w:tplc="251CF9DA" w:tentative="1">
      <w:start w:val="1"/>
      <w:numFmt w:val="bullet"/>
      <w:lvlText w:val=""/>
      <w:lvlJc w:val="left"/>
      <w:pPr>
        <w:tabs>
          <w:tab w:val="num" w:pos="2160"/>
        </w:tabs>
        <w:ind w:left="2160" w:hanging="360"/>
      </w:pPr>
      <w:rPr>
        <w:rFonts w:ascii="Wingdings" w:hAnsi="Wingdings" w:hint="default"/>
      </w:rPr>
    </w:lvl>
    <w:lvl w:ilvl="3" w:tplc="E69A2BC0" w:tentative="1">
      <w:start w:val="1"/>
      <w:numFmt w:val="bullet"/>
      <w:lvlText w:val=""/>
      <w:lvlJc w:val="left"/>
      <w:pPr>
        <w:tabs>
          <w:tab w:val="num" w:pos="2880"/>
        </w:tabs>
        <w:ind w:left="2880" w:hanging="360"/>
      </w:pPr>
      <w:rPr>
        <w:rFonts w:ascii="Symbol" w:hAnsi="Symbol" w:hint="default"/>
      </w:rPr>
    </w:lvl>
    <w:lvl w:ilvl="4" w:tplc="F0D233F4" w:tentative="1">
      <w:start w:val="1"/>
      <w:numFmt w:val="bullet"/>
      <w:lvlText w:val="o"/>
      <w:lvlJc w:val="left"/>
      <w:pPr>
        <w:tabs>
          <w:tab w:val="num" w:pos="3600"/>
        </w:tabs>
        <w:ind w:left="3600" w:hanging="360"/>
      </w:pPr>
      <w:rPr>
        <w:rFonts w:ascii="Courier New" w:hAnsi="Courier New" w:hint="default"/>
      </w:rPr>
    </w:lvl>
    <w:lvl w:ilvl="5" w:tplc="A104C0AE" w:tentative="1">
      <w:start w:val="1"/>
      <w:numFmt w:val="bullet"/>
      <w:lvlText w:val=""/>
      <w:lvlJc w:val="left"/>
      <w:pPr>
        <w:tabs>
          <w:tab w:val="num" w:pos="4320"/>
        </w:tabs>
        <w:ind w:left="4320" w:hanging="360"/>
      </w:pPr>
      <w:rPr>
        <w:rFonts w:ascii="Wingdings" w:hAnsi="Wingdings" w:hint="default"/>
      </w:rPr>
    </w:lvl>
    <w:lvl w:ilvl="6" w:tplc="8550E45C" w:tentative="1">
      <w:start w:val="1"/>
      <w:numFmt w:val="bullet"/>
      <w:lvlText w:val=""/>
      <w:lvlJc w:val="left"/>
      <w:pPr>
        <w:tabs>
          <w:tab w:val="num" w:pos="5040"/>
        </w:tabs>
        <w:ind w:left="5040" w:hanging="360"/>
      </w:pPr>
      <w:rPr>
        <w:rFonts w:ascii="Symbol" w:hAnsi="Symbol" w:hint="default"/>
      </w:rPr>
    </w:lvl>
    <w:lvl w:ilvl="7" w:tplc="2FAC47F0" w:tentative="1">
      <w:start w:val="1"/>
      <w:numFmt w:val="bullet"/>
      <w:lvlText w:val="o"/>
      <w:lvlJc w:val="left"/>
      <w:pPr>
        <w:tabs>
          <w:tab w:val="num" w:pos="5760"/>
        </w:tabs>
        <w:ind w:left="5760" w:hanging="360"/>
      </w:pPr>
      <w:rPr>
        <w:rFonts w:ascii="Courier New" w:hAnsi="Courier New" w:hint="default"/>
      </w:rPr>
    </w:lvl>
    <w:lvl w:ilvl="8" w:tplc="30580F6C" w:tentative="1">
      <w:start w:val="1"/>
      <w:numFmt w:val="bullet"/>
      <w:lvlText w:val=""/>
      <w:lvlJc w:val="left"/>
      <w:pPr>
        <w:tabs>
          <w:tab w:val="num" w:pos="6480"/>
        </w:tabs>
        <w:ind w:left="6480" w:hanging="360"/>
      </w:pPr>
      <w:rPr>
        <w:rFonts w:ascii="Wingdings" w:hAnsi="Wingdings" w:hint="default"/>
      </w:rPr>
    </w:lvl>
  </w:abstractNum>
  <w:abstractNum w:abstractNumId="14">
    <w:nsid w:val="111040D8"/>
    <w:multiLevelType w:val="hybridMultilevel"/>
    <w:tmpl w:val="B8D6973E"/>
    <w:lvl w:ilvl="0" w:tplc="D0B42184">
      <w:start w:val="1"/>
      <w:numFmt w:val="bullet"/>
      <w:lvlText w:val=""/>
      <w:lvlJc w:val="left"/>
      <w:pPr>
        <w:tabs>
          <w:tab w:val="num" w:pos="1004"/>
        </w:tabs>
        <w:ind w:left="1004" w:hanging="360"/>
      </w:pPr>
      <w:rPr>
        <w:rFonts w:ascii="Symbol" w:hAnsi="Symbol" w:hint="default"/>
      </w:rPr>
    </w:lvl>
    <w:lvl w:ilvl="1" w:tplc="2F10DF36" w:tentative="1">
      <w:start w:val="1"/>
      <w:numFmt w:val="bullet"/>
      <w:lvlText w:val="o"/>
      <w:lvlJc w:val="left"/>
      <w:pPr>
        <w:tabs>
          <w:tab w:val="num" w:pos="1724"/>
        </w:tabs>
        <w:ind w:left="1724" w:hanging="360"/>
      </w:pPr>
      <w:rPr>
        <w:rFonts w:ascii="Courier New" w:hAnsi="Courier New" w:hint="default"/>
      </w:rPr>
    </w:lvl>
    <w:lvl w:ilvl="2" w:tplc="BFFEF698" w:tentative="1">
      <w:start w:val="1"/>
      <w:numFmt w:val="bullet"/>
      <w:lvlText w:val=""/>
      <w:lvlJc w:val="left"/>
      <w:pPr>
        <w:tabs>
          <w:tab w:val="num" w:pos="2444"/>
        </w:tabs>
        <w:ind w:left="2444" w:hanging="360"/>
      </w:pPr>
      <w:rPr>
        <w:rFonts w:ascii="Wingdings" w:hAnsi="Wingdings" w:hint="default"/>
      </w:rPr>
    </w:lvl>
    <w:lvl w:ilvl="3" w:tplc="B38A55EA" w:tentative="1">
      <w:start w:val="1"/>
      <w:numFmt w:val="bullet"/>
      <w:lvlText w:val=""/>
      <w:lvlJc w:val="left"/>
      <w:pPr>
        <w:tabs>
          <w:tab w:val="num" w:pos="3164"/>
        </w:tabs>
        <w:ind w:left="3164" w:hanging="360"/>
      </w:pPr>
      <w:rPr>
        <w:rFonts w:ascii="Symbol" w:hAnsi="Symbol" w:hint="default"/>
      </w:rPr>
    </w:lvl>
    <w:lvl w:ilvl="4" w:tplc="46C2D9A8" w:tentative="1">
      <w:start w:val="1"/>
      <w:numFmt w:val="bullet"/>
      <w:lvlText w:val="o"/>
      <w:lvlJc w:val="left"/>
      <w:pPr>
        <w:tabs>
          <w:tab w:val="num" w:pos="3884"/>
        </w:tabs>
        <w:ind w:left="3884" w:hanging="360"/>
      </w:pPr>
      <w:rPr>
        <w:rFonts w:ascii="Courier New" w:hAnsi="Courier New" w:hint="default"/>
      </w:rPr>
    </w:lvl>
    <w:lvl w:ilvl="5" w:tplc="A12813EE" w:tentative="1">
      <w:start w:val="1"/>
      <w:numFmt w:val="bullet"/>
      <w:lvlText w:val=""/>
      <w:lvlJc w:val="left"/>
      <w:pPr>
        <w:tabs>
          <w:tab w:val="num" w:pos="4604"/>
        </w:tabs>
        <w:ind w:left="4604" w:hanging="360"/>
      </w:pPr>
      <w:rPr>
        <w:rFonts w:ascii="Wingdings" w:hAnsi="Wingdings" w:hint="default"/>
      </w:rPr>
    </w:lvl>
    <w:lvl w:ilvl="6" w:tplc="D88E5628" w:tentative="1">
      <w:start w:val="1"/>
      <w:numFmt w:val="bullet"/>
      <w:lvlText w:val=""/>
      <w:lvlJc w:val="left"/>
      <w:pPr>
        <w:tabs>
          <w:tab w:val="num" w:pos="5324"/>
        </w:tabs>
        <w:ind w:left="5324" w:hanging="360"/>
      </w:pPr>
      <w:rPr>
        <w:rFonts w:ascii="Symbol" w:hAnsi="Symbol" w:hint="default"/>
      </w:rPr>
    </w:lvl>
    <w:lvl w:ilvl="7" w:tplc="9B20B936" w:tentative="1">
      <w:start w:val="1"/>
      <w:numFmt w:val="bullet"/>
      <w:lvlText w:val="o"/>
      <w:lvlJc w:val="left"/>
      <w:pPr>
        <w:tabs>
          <w:tab w:val="num" w:pos="6044"/>
        </w:tabs>
        <w:ind w:left="6044" w:hanging="360"/>
      </w:pPr>
      <w:rPr>
        <w:rFonts w:ascii="Courier New" w:hAnsi="Courier New" w:hint="default"/>
      </w:rPr>
    </w:lvl>
    <w:lvl w:ilvl="8" w:tplc="DD2209F4" w:tentative="1">
      <w:start w:val="1"/>
      <w:numFmt w:val="bullet"/>
      <w:lvlText w:val=""/>
      <w:lvlJc w:val="left"/>
      <w:pPr>
        <w:tabs>
          <w:tab w:val="num" w:pos="6764"/>
        </w:tabs>
        <w:ind w:left="6764" w:hanging="360"/>
      </w:pPr>
      <w:rPr>
        <w:rFonts w:ascii="Wingdings" w:hAnsi="Wingdings" w:hint="default"/>
      </w:rPr>
    </w:lvl>
  </w:abstractNum>
  <w:abstractNum w:abstractNumId="15">
    <w:nsid w:val="12A31E5E"/>
    <w:multiLevelType w:val="singleLevel"/>
    <w:tmpl w:val="A7B086A6"/>
    <w:lvl w:ilvl="0">
      <w:start w:val="1"/>
      <w:numFmt w:val="decimal"/>
      <w:lvlText w:val="%1."/>
      <w:legacy w:legacy="1" w:legacySpace="0" w:legacyIndent="283"/>
      <w:lvlJc w:val="left"/>
      <w:pPr>
        <w:ind w:left="396" w:hanging="283"/>
      </w:pPr>
    </w:lvl>
  </w:abstractNum>
  <w:abstractNum w:abstractNumId="16">
    <w:nsid w:val="14F82A59"/>
    <w:multiLevelType w:val="hybridMultilevel"/>
    <w:tmpl w:val="C140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DC4522"/>
    <w:multiLevelType w:val="singleLevel"/>
    <w:tmpl w:val="EFAE691E"/>
    <w:lvl w:ilvl="0">
      <w:numFmt w:val="decimal"/>
      <w:lvlText w:val="%1"/>
      <w:legacy w:legacy="1" w:legacySpace="0" w:legacyIndent="0"/>
      <w:lvlJc w:val="left"/>
    </w:lvl>
  </w:abstractNum>
  <w:abstractNum w:abstractNumId="18">
    <w:nsid w:val="1A1B4183"/>
    <w:multiLevelType w:val="singleLevel"/>
    <w:tmpl w:val="78469C30"/>
    <w:lvl w:ilvl="0">
      <w:numFmt w:val="decimal"/>
      <w:lvlText w:val="%1"/>
      <w:legacy w:legacy="1" w:legacySpace="0" w:legacyIndent="0"/>
      <w:lvlJc w:val="left"/>
      <w:rPr>
        <w:rFonts w:ascii="Symbol" w:hAnsi="Symbol" w:hint="default"/>
      </w:rPr>
    </w:lvl>
  </w:abstractNum>
  <w:abstractNum w:abstractNumId="19">
    <w:nsid w:val="1EE7389D"/>
    <w:multiLevelType w:val="singleLevel"/>
    <w:tmpl w:val="A7B086A6"/>
    <w:lvl w:ilvl="0">
      <w:start w:val="1"/>
      <w:numFmt w:val="decimal"/>
      <w:lvlText w:val="%1."/>
      <w:legacy w:legacy="1" w:legacySpace="0" w:legacyIndent="283"/>
      <w:lvlJc w:val="left"/>
      <w:pPr>
        <w:ind w:left="396" w:hanging="283"/>
      </w:pPr>
    </w:lvl>
  </w:abstractNum>
  <w:abstractNum w:abstractNumId="20">
    <w:nsid w:val="1FFE0AC2"/>
    <w:multiLevelType w:val="singleLevel"/>
    <w:tmpl w:val="EFAE691E"/>
    <w:lvl w:ilvl="0">
      <w:numFmt w:val="decimal"/>
      <w:lvlText w:val="%1"/>
      <w:legacy w:legacy="1" w:legacySpace="0" w:legacyIndent="0"/>
      <w:lvlJc w:val="left"/>
    </w:lvl>
  </w:abstractNum>
  <w:abstractNum w:abstractNumId="21">
    <w:nsid w:val="222B7AF2"/>
    <w:multiLevelType w:val="hybridMultilevel"/>
    <w:tmpl w:val="DE3C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EE57F5"/>
    <w:multiLevelType w:val="singleLevel"/>
    <w:tmpl w:val="EFAE691E"/>
    <w:lvl w:ilvl="0">
      <w:numFmt w:val="decimal"/>
      <w:lvlText w:val="%1"/>
      <w:legacy w:legacy="1" w:legacySpace="0" w:legacyIndent="0"/>
      <w:lvlJc w:val="left"/>
    </w:lvl>
  </w:abstractNum>
  <w:abstractNum w:abstractNumId="23">
    <w:nsid w:val="27900095"/>
    <w:multiLevelType w:val="singleLevel"/>
    <w:tmpl w:val="EFAE691E"/>
    <w:lvl w:ilvl="0">
      <w:numFmt w:val="decimal"/>
      <w:lvlText w:val="%1"/>
      <w:legacy w:legacy="1" w:legacySpace="0" w:legacyIndent="0"/>
      <w:lvlJc w:val="left"/>
    </w:lvl>
  </w:abstractNum>
  <w:abstractNum w:abstractNumId="24">
    <w:nsid w:val="2A331EF0"/>
    <w:multiLevelType w:val="singleLevel"/>
    <w:tmpl w:val="78469C30"/>
    <w:lvl w:ilvl="0">
      <w:numFmt w:val="decimal"/>
      <w:lvlText w:val="%1"/>
      <w:legacy w:legacy="1" w:legacySpace="0" w:legacyIndent="0"/>
      <w:lvlJc w:val="left"/>
      <w:rPr>
        <w:rFonts w:ascii="Symbol" w:hAnsi="Symbol" w:hint="default"/>
      </w:rPr>
    </w:lvl>
  </w:abstractNum>
  <w:abstractNum w:abstractNumId="25">
    <w:nsid w:val="2D096D4C"/>
    <w:multiLevelType w:val="singleLevel"/>
    <w:tmpl w:val="A7B086A6"/>
    <w:lvl w:ilvl="0">
      <w:start w:val="1"/>
      <w:numFmt w:val="decimal"/>
      <w:lvlText w:val="%1."/>
      <w:legacy w:legacy="1" w:legacySpace="0" w:legacyIndent="283"/>
      <w:lvlJc w:val="left"/>
      <w:pPr>
        <w:ind w:left="396" w:hanging="283"/>
      </w:pPr>
    </w:lvl>
  </w:abstractNum>
  <w:abstractNum w:abstractNumId="26">
    <w:nsid w:val="333F2D82"/>
    <w:multiLevelType w:val="singleLevel"/>
    <w:tmpl w:val="78469C30"/>
    <w:lvl w:ilvl="0">
      <w:numFmt w:val="decimal"/>
      <w:lvlText w:val="%1"/>
      <w:legacy w:legacy="1" w:legacySpace="0" w:legacyIndent="0"/>
      <w:lvlJc w:val="left"/>
      <w:rPr>
        <w:rFonts w:ascii="Symbol" w:hAnsi="Symbol" w:hint="default"/>
      </w:rPr>
    </w:lvl>
  </w:abstractNum>
  <w:abstractNum w:abstractNumId="27">
    <w:nsid w:val="33F45438"/>
    <w:multiLevelType w:val="multilevel"/>
    <w:tmpl w:val="35C4113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none"/>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28">
    <w:nsid w:val="372E29D0"/>
    <w:multiLevelType w:val="singleLevel"/>
    <w:tmpl w:val="78469C30"/>
    <w:lvl w:ilvl="0">
      <w:numFmt w:val="decimal"/>
      <w:lvlText w:val="%1"/>
      <w:legacy w:legacy="1" w:legacySpace="0" w:legacyIndent="0"/>
      <w:lvlJc w:val="left"/>
      <w:rPr>
        <w:rFonts w:ascii="Symbol" w:hAnsi="Symbol" w:hint="default"/>
      </w:rPr>
    </w:lvl>
  </w:abstractNum>
  <w:abstractNum w:abstractNumId="29">
    <w:nsid w:val="3D7E5C21"/>
    <w:multiLevelType w:val="singleLevel"/>
    <w:tmpl w:val="EFAE691E"/>
    <w:lvl w:ilvl="0">
      <w:numFmt w:val="decimal"/>
      <w:lvlText w:val="%1"/>
      <w:legacy w:legacy="1" w:legacySpace="0" w:legacyIndent="0"/>
      <w:lvlJc w:val="left"/>
    </w:lvl>
  </w:abstractNum>
  <w:abstractNum w:abstractNumId="30">
    <w:nsid w:val="3FF01A7A"/>
    <w:multiLevelType w:val="hybridMultilevel"/>
    <w:tmpl w:val="11729DA2"/>
    <w:lvl w:ilvl="0" w:tplc="F56A87F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EC7661"/>
    <w:multiLevelType w:val="singleLevel"/>
    <w:tmpl w:val="78469C30"/>
    <w:lvl w:ilvl="0">
      <w:numFmt w:val="decimal"/>
      <w:lvlText w:val="%1"/>
      <w:legacy w:legacy="1" w:legacySpace="0" w:legacyIndent="0"/>
      <w:lvlJc w:val="left"/>
      <w:rPr>
        <w:rFonts w:ascii="Symbol" w:hAnsi="Symbol" w:hint="default"/>
      </w:rPr>
    </w:lvl>
  </w:abstractNum>
  <w:abstractNum w:abstractNumId="32">
    <w:nsid w:val="4A990711"/>
    <w:multiLevelType w:val="hybridMultilevel"/>
    <w:tmpl w:val="B51A483A"/>
    <w:lvl w:ilvl="0" w:tplc="FBDE20C8">
      <w:start w:val="1"/>
      <w:numFmt w:val="decimal"/>
      <w:lvlText w:val="%1."/>
      <w:lvlJc w:val="left"/>
      <w:pPr>
        <w:tabs>
          <w:tab w:val="num" w:pos="833"/>
        </w:tabs>
        <w:ind w:left="833" w:hanging="360"/>
      </w:pPr>
    </w:lvl>
    <w:lvl w:ilvl="1" w:tplc="E6EEC90A" w:tentative="1">
      <w:start w:val="1"/>
      <w:numFmt w:val="lowerLetter"/>
      <w:lvlText w:val="%2."/>
      <w:lvlJc w:val="left"/>
      <w:pPr>
        <w:tabs>
          <w:tab w:val="num" w:pos="1553"/>
        </w:tabs>
        <w:ind w:left="1553" w:hanging="360"/>
      </w:pPr>
    </w:lvl>
    <w:lvl w:ilvl="2" w:tplc="FBC8D29E" w:tentative="1">
      <w:start w:val="1"/>
      <w:numFmt w:val="lowerRoman"/>
      <w:lvlText w:val="%3."/>
      <w:lvlJc w:val="right"/>
      <w:pPr>
        <w:tabs>
          <w:tab w:val="num" w:pos="2273"/>
        </w:tabs>
        <w:ind w:left="2273" w:hanging="180"/>
      </w:pPr>
    </w:lvl>
    <w:lvl w:ilvl="3" w:tplc="94D4305A" w:tentative="1">
      <w:start w:val="1"/>
      <w:numFmt w:val="decimal"/>
      <w:lvlText w:val="%4."/>
      <w:lvlJc w:val="left"/>
      <w:pPr>
        <w:tabs>
          <w:tab w:val="num" w:pos="2993"/>
        </w:tabs>
        <w:ind w:left="2993" w:hanging="360"/>
      </w:pPr>
    </w:lvl>
    <w:lvl w:ilvl="4" w:tplc="4D1A7160" w:tentative="1">
      <w:start w:val="1"/>
      <w:numFmt w:val="lowerLetter"/>
      <w:lvlText w:val="%5."/>
      <w:lvlJc w:val="left"/>
      <w:pPr>
        <w:tabs>
          <w:tab w:val="num" w:pos="3713"/>
        </w:tabs>
        <w:ind w:left="3713" w:hanging="360"/>
      </w:pPr>
    </w:lvl>
    <w:lvl w:ilvl="5" w:tplc="CD18ADF6" w:tentative="1">
      <w:start w:val="1"/>
      <w:numFmt w:val="lowerRoman"/>
      <w:lvlText w:val="%6."/>
      <w:lvlJc w:val="right"/>
      <w:pPr>
        <w:tabs>
          <w:tab w:val="num" w:pos="4433"/>
        </w:tabs>
        <w:ind w:left="4433" w:hanging="180"/>
      </w:pPr>
    </w:lvl>
    <w:lvl w:ilvl="6" w:tplc="4CDE35F0" w:tentative="1">
      <w:start w:val="1"/>
      <w:numFmt w:val="decimal"/>
      <w:lvlText w:val="%7."/>
      <w:lvlJc w:val="left"/>
      <w:pPr>
        <w:tabs>
          <w:tab w:val="num" w:pos="5153"/>
        </w:tabs>
        <w:ind w:left="5153" w:hanging="360"/>
      </w:pPr>
    </w:lvl>
    <w:lvl w:ilvl="7" w:tplc="9CB41698" w:tentative="1">
      <w:start w:val="1"/>
      <w:numFmt w:val="lowerLetter"/>
      <w:lvlText w:val="%8."/>
      <w:lvlJc w:val="left"/>
      <w:pPr>
        <w:tabs>
          <w:tab w:val="num" w:pos="5873"/>
        </w:tabs>
        <w:ind w:left="5873" w:hanging="360"/>
      </w:pPr>
    </w:lvl>
    <w:lvl w:ilvl="8" w:tplc="2CD081B6" w:tentative="1">
      <w:start w:val="1"/>
      <w:numFmt w:val="lowerRoman"/>
      <w:lvlText w:val="%9."/>
      <w:lvlJc w:val="right"/>
      <w:pPr>
        <w:tabs>
          <w:tab w:val="num" w:pos="6593"/>
        </w:tabs>
        <w:ind w:left="6593" w:hanging="180"/>
      </w:pPr>
    </w:lvl>
  </w:abstractNum>
  <w:abstractNum w:abstractNumId="33">
    <w:nsid w:val="55266D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E77428"/>
    <w:multiLevelType w:val="hybridMultilevel"/>
    <w:tmpl w:val="EC6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567F24"/>
    <w:multiLevelType w:val="singleLevel"/>
    <w:tmpl w:val="A7B086A6"/>
    <w:lvl w:ilvl="0">
      <w:start w:val="1"/>
      <w:numFmt w:val="decimal"/>
      <w:lvlText w:val="%1."/>
      <w:legacy w:legacy="1" w:legacySpace="0" w:legacyIndent="283"/>
      <w:lvlJc w:val="left"/>
      <w:pPr>
        <w:ind w:left="396" w:hanging="283"/>
      </w:pPr>
    </w:lvl>
  </w:abstractNum>
  <w:abstractNum w:abstractNumId="36">
    <w:nsid w:val="5E5368E6"/>
    <w:multiLevelType w:val="hybridMultilevel"/>
    <w:tmpl w:val="8C4A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E361C"/>
    <w:multiLevelType w:val="hybridMultilevel"/>
    <w:tmpl w:val="19B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C2B91"/>
    <w:multiLevelType w:val="singleLevel"/>
    <w:tmpl w:val="EFAE691E"/>
    <w:lvl w:ilvl="0">
      <w:numFmt w:val="decimal"/>
      <w:lvlText w:val="%1"/>
      <w:legacy w:legacy="1" w:legacySpace="0" w:legacyIndent="0"/>
      <w:lvlJc w:val="left"/>
    </w:lvl>
  </w:abstractNum>
  <w:abstractNum w:abstractNumId="39">
    <w:nsid w:val="6BE33BE0"/>
    <w:multiLevelType w:val="hybridMultilevel"/>
    <w:tmpl w:val="8D52F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803B1A"/>
    <w:multiLevelType w:val="singleLevel"/>
    <w:tmpl w:val="A7B086A6"/>
    <w:lvl w:ilvl="0">
      <w:start w:val="1"/>
      <w:numFmt w:val="decimal"/>
      <w:lvlText w:val="%1."/>
      <w:legacy w:legacy="1" w:legacySpace="0" w:legacyIndent="283"/>
      <w:lvlJc w:val="left"/>
      <w:pPr>
        <w:ind w:left="396" w:hanging="283"/>
      </w:pPr>
    </w:lvl>
  </w:abstractNum>
  <w:abstractNum w:abstractNumId="41">
    <w:nsid w:val="7A695697"/>
    <w:multiLevelType w:val="hybridMultilevel"/>
    <w:tmpl w:val="67D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270BD"/>
    <w:multiLevelType w:val="hybridMultilevel"/>
    <w:tmpl w:val="8E5CD8BC"/>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3">
    <w:nsid w:val="7E7D6441"/>
    <w:multiLevelType w:val="singleLevel"/>
    <w:tmpl w:val="EFAE691E"/>
    <w:lvl w:ilvl="0">
      <w:numFmt w:val="decimal"/>
      <w:lvlText w:val="%1"/>
      <w:legacy w:legacy="1" w:legacySpace="0" w:legacyIndent="0"/>
      <w:lvlJc w:val="left"/>
    </w:lvl>
  </w:abstractNum>
  <w:num w:numId="1">
    <w:abstractNumId w:val="8"/>
  </w:num>
  <w:num w:numId="2">
    <w:abstractNumId w:val="25"/>
  </w:num>
  <w:num w:numId="3">
    <w:abstractNumId w:val="15"/>
  </w:num>
  <w:num w:numId="4">
    <w:abstractNumId w:val="17"/>
  </w:num>
  <w:num w:numId="5">
    <w:abstractNumId w:val="11"/>
  </w:num>
  <w:num w:numId="6">
    <w:abstractNumId w:val="31"/>
  </w:num>
  <w:num w:numId="7">
    <w:abstractNumId w:val="26"/>
  </w:num>
  <w:num w:numId="8">
    <w:abstractNumId w:val="28"/>
  </w:num>
  <w:num w:numId="9">
    <w:abstractNumId w:val="18"/>
  </w:num>
  <w:num w:numId="10">
    <w:abstractNumId w:val="24"/>
  </w:num>
  <w:num w:numId="11">
    <w:abstractNumId w:val="13"/>
  </w:num>
  <w:num w:numId="12">
    <w:abstractNumId w:val="12"/>
  </w:num>
  <w:num w:numId="13">
    <w:abstractNumId w:val="20"/>
  </w:num>
  <w:num w:numId="14">
    <w:abstractNumId w:val="22"/>
  </w:num>
  <w:num w:numId="15">
    <w:abstractNumId w:val="9"/>
  </w:num>
  <w:num w:numId="16">
    <w:abstractNumId w:val="29"/>
  </w:num>
  <w:num w:numId="17">
    <w:abstractNumId w:val="38"/>
  </w:num>
  <w:num w:numId="18">
    <w:abstractNumId w:val="23"/>
  </w:num>
  <w:num w:numId="19">
    <w:abstractNumId w:val="43"/>
  </w:num>
  <w:num w:numId="20">
    <w:abstractNumId w:val="14"/>
  </w:num>
  <w:num w:numId="21">
    <w:abstractNumId w:val="35"/>
  </w:num>
  <w:num w:numId="22">
    <w:abstractNumId w:val="40"/>
  </w:num>
  <w:num w:numId="23">
    <w:abstractNumId w:val="19"/>
  </w:num>
  <w:num w:numId="24">
    <w:abstractNumId w:val="32"/>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3"/>
  </w:num>
  <w:num w:numId="33">
    <w:abstractNumId w:val="0"/>
  </w:num>
  <w:num w:numId="34">
    <w:abstractNumId w:val="27"/>
  </w:num>
  <w:num w:numId="35">
    <w:abstractNumId w:val="36"/>
  </w:num>
  <w:num w:numId="36">
    <w:abstractNumId w:val="34"/>
  </w:num>
  <w:num w:numId="37">
    <w:abstractNumId w:val="42"/>
  </w:num>
  <w:num w:numId="38">
    <w:abstractNumId w:val="3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40">
    <w:abstractNumId w:val="21"/>
  </w:num>
  <w:num w:numId="41">
    <w:abstractNumId w:val="41"/>
  </w:num>
  <w:num w:numId="42">
    <w:abstractNumId w:val="37"/>
  </w:num>
  <w:num w:numId="43">
    <w:abstractNumId w:val="16"/>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552593"/>
    <w:rsid w:val="00003854"/>
    <w:rsid w:val="00006AA3"/>
    <w:rsid w:val="0001631B"/>
    <w:rsid w:val="000166D0"/>
    <w:rsid w:val="000233C6"/>
    <w:rsid w:val="00023B36"/>
    <w:rsid w:val="000268FA"/>
    <w:rsid w:val="00030186"/>
    <w:rsid w:val="000362E2"/>
    <w:rsid w:val="000379E7"/>
    <w:rsid w:val="00041F17"/>
    <w:rsid w:val="00044D46"/>
    <w:rsid w:val="00045098"/>
    <w:rsid w:val="00045227"/>
    <w:rsid w:val="00046424"/>
    <w:rsid w:val="00046539"/>
    <w:rsid w:val="000470C7"/>
    <w:rsid w:val="00050B0A"/>
    <w:rsid w:val="0005480C"/>
    <w:rsid w:val="00057075"/>
    <w:rsid w:val="00060147"/>
    <w:rsid w:val="00060EED"/>
    <w:rsid w:val="0006120A"/>
    <w:rsid w:val="00063ED2"/>
    <w:rsid w:val="0006685A"/>
    <w:rsid w:val="00073851"/>
    <w:rsid w:val="00073BF3"/>
    <w:rsid w:val="00074877"/>
    <w:rsid w:val="00075990"/>
    <w:rsid w:val="00075D0D"/>
    <w:rsid w:val="000765AF"/>
    <w:rsid w:val="0007756A"/>
    <w:rsid w:val="00083FAB"/>
    <w:rsid w:val="00084DC1"/>
    <w:rsid w:val="0008783E"/>
    <w:rsid w:val="00087C55"/>
    <w:rsid w:val="00090276"/>
    <w:rsid w:val="0009086F"/>
    <w:rsid w:val="00090F98"/>
    <w:rsid w:val="00092857"/>
    <w:rsid w:val="00092965"/>
    <w:rsid w:val="00096E74"/>
    <w:rsid w:val="000A08C8"/>
    <w:rsid w:val="000A1748"/>
    <w:rsid w:val="000A1B92"/>
    <w:rsid w:val="000A247A"/>
    <w:rsid w:val="000A2762"/>
    <w:rsid w:val="000A5B85"/>
    <w:rsid w:val="000A759E"/>
    <w:rsid w:val="000B1F47"/>
    <w:rsid w:val="000B41D4"/>
    <w:rsid w:val="000C25BF"/>
    <w:rsid w:val="000C32B7"/>
    <w:rsid w:val="000C3A23"/>
    <w:rsid w:val="000C5A13"/>
    <w:rsid w:val="000C626E"/>
    <w:rsid w:val="000C7A76"/>
    <w:rsid w:val="000D1772"/>
    <w:rsid w:val="000D1DBB"/>
    <w:rsid w:val="000D20FC"/>
    <w:rsid w:val="000D4427"/>
    <w:rsid w:val="000D5B03"/>
    <w:rsid w:val="000D6FC7"/>
    <w:rsid w:val="000E2C99"/>
    <w:rsid w:val="000E3A4F"/>
    <w:rsid w:val="000E4B6F"/>
    <w:rsid w:val="000E6AD3"/>
    <w:rsid w:val="000E7A8E"/>
    <w:rsid w:val="000F016B"/>
    <w:rsid w:val="000F0856"/>
    <w:rsid w:val="000F2439"/>
    <w:rsid w:val="000F44CB"/>
    <w:rsid w:val="000F5052"/>
    <w:rsid w:val="000F55DE"/>
    <w:rsid w:val="000F6B7A"/>
    <w:rsid w:val="00104FE1"/>
    <w:rsid w:val="00107AC6"/>
    <w:rsid w:val="001115F7"/>
    <w:rsid w:val="001124B0"/>
    <w:rsid w:val="00112842"/>
    <w:rsid w:val="00112C96"/>
    <w:rsid w:val="001140D7"/>
    <w:rsid w:val="00114B72"/>
    <w:rsid w:val="00116B8E"/>
    <w:rsid w:val="00120804"/>
    <w:rsid w:val="00122B26"/>
    <w:rsid w:val="00123389"/>
    <w:rsid w:val="00123EAE"/>
    <w:rsid w:val="001243B3"/>
    <w:rsid w:val="00125264"/>
    <w:rsid w:val="00125B39"/>
    <w:rsid w:val="0012799F"/>
    <w:rsid w:val="00127A07"/>
    <w:rsid w:val="0013281F"/>
    <w:rsid w:val="00132E72"/>
    <w:rsid w:val="0013355E"/>
    <w:rsid w:val="0013522D"/>
    <w:rsid w:val="00137FDA"/>
    <w:rsid w:val="00141212"/>
    <w:rsid w:val="00143164"/>
    <w:rsid w:val="001438E0"/>
    <w:rsid w:val="001450D4"/>
    <w:rsid w:val="001509CD"/>
    <w:rsid w:val="00151550"/>
    <w:rsid w:val="00151C61"/>
    <w:rsid w:val="00152D96"/>
    <w:rsid w:val="00153444"/>
    <w:rsid w:val="00156605"/>
    <w:rsid w:val="001612DE"/>
    <w:rsid w:val="00166573"/>
    <w:rsid w:val="00167A9B"/>
    <w:rsid w:val="00173C72"/>
    <w:rsid w:val="00176014"/>
    <w:rsid w:val="0017636B"/>
    <w:rsid w:val="001777CD"/>
    <w:rsid w:val="00180427"/>
    <w:rsid w:val="001804A2"/>
    <w:rsid w:val="0018536A"/>
    <w:rsid w:val="00185686"/>
    <w:rsid w:val="00185817"/>
    <w:rsid w:val="00185CF8"/>
    <w:rsid w:val="00186D49"/>
    <w:rsid w:val="001874AE"/>
    <w:rsid w:val="00191CC8"/>
    <w:rsid w:val="00192B92"/>
    <w:rsid w:val="001961DD"/>
    <w:rsid w:val="001A0C74"/>
    <w:rsid w:val="001A5EB1"/>
    <w:rsid w:val="001B379E"/>
    <w:rsid w:val="001B5A74"/>
    <w:rsid w:val="001B5E25"/>
    <w:rsid w:val="001C027E"/>
    <w:rsid w:val="001C1BDA"/>
    <w:rsid w:val="001C3464"/>
    <w:rsid w:val="001D103E"/>
    <w:rsid w:val="001D5D03"/>
    <w:rsid w:val="001D7139"/>
    <w:rsid w:val="001E00BC"/>
    <w:rsid w:val="001E1EEE"/>
    <w:rsid w:val="001F02A8"/>
    <w:rsid w:val="001F148C"/>
    <w:rsid w:val="001F29F7"/>
    <w:rsid w:val="001F30BC"/>
    <w:rsid w:val="001F4F97"/>
    <w:rsid w:val="001F5610"/>
    <w:rsid w:val="001F5D5B"/>
    <w:rsid w:val="001F6492"/>
    <w:rsid w:val="001F6988"/>
    <w:rsid w:val="001F7B36"/>
    <w:rsid w:val="00204BC1"/>
    <w:rsid w:val="00204E8A"/>
    <w:rsid w:val="0021004D"/>
    <w:rsid w:val="0021010E"/>
    <w:rsid w:val="0021038C"/>
    <w:rsid w:val="00210F40"/>
    <w:rsid w:val="0021115B"/>
    <w:rsid w:val="0021232C"/>
    <w:rsid w:val="0021365A"/>
    <w:rsid w:val="00216AB9"/>
    <w:rsid w:val="00216E11"/>
    <w:rsid w:val="00222ED9"/>
    <w:rsid w:val="00223AC4"/>
    <w:rsid w:val="00230472"/>
    <w:rsid w:val="00230D91"/>
    <w:rsid w:val="00232FD6"/>
    <w:rsid w:val="00235975"/>
    <w:rsid w:val="00237597"/>
    <w:rsid w:val="002409AA"/>
    <w:rsid w:val="00242ABD"/>
    <w:rsid w:val="00245491"/>
    <w:rsid w:val="00247D7F"/>
    <w:rsid w:val="002502AF"/>
    <w:rsid w:val="00251996"/>
    <w:rsid w:val="002537A4"/>
    <w:rsid w:val="002538B5"/>
    <w:rsid w:val="00256F53"/>
    <w:rsid w:val="00257509"/>
    <w:rsid w:val="00261388"/>
    <w:rsid w:val="00261627"/>
    <w:rsid w:val="00261691"/>
    <w:rsid w:val="0026546C"/>
    <w:rsid w:val="0026693A"/>
    <w:rsid w:val="002715FA"/>
    <w:rsid w:val="0027168E"/>
    <w:rsid w:val="00273B3C"/>
    <w:rsid w:val="002762BD"/>
    <w:rsid w:val="0027676E"/>
    <w:rsid w:val="00280D2C"/>
    <w:rsid w:val="00282E47"/>
    <w:rsid w:val="00287860"/>
    <w:rsid w:val="00292D4B"/>
    <w:rsid w:val="0029346E"/>
    <w:rsid w:val="002934C4"/>
    <w:rsid w:val="00295F6B"/>
    <w:rsid w:val="002A1AF1"/>
    <w:rsid w:val="002A2081"/>
    <w:rsid w:val="002A2ECA"/>
    <w:rsid w:val="002A49AA"/>
    <w:rsid w:val="002A601E"/>
    <w:rsid w:val="002B00F0"/>
    <w:rsid w:val="002B052D"/>
    <w:rsid w:val="002B06B3"/>
    <w:rsid w:val="002B2756"/>
    <w:rsid w:val="002B3F37"/>
    <w:rsid w:val="002B47E3"/>
    <w:rsid w:val="002B6BE6"/>
    <w:rsid w:val="002B7A27"/>
    <w:rsid w:val="002B7C52"/>
    <w:rsid w:val="002C01A6"/>
    <w:rsid w:val="002C111B"/>
    <w:rsid w:val="002C2634"/>
    <w:rsid w:val="002C4071"/>
    <w:rsid w:val="002C5DB5"/>
    <w:rsid w:val="002C6B8D"/>
    <w:rsid w:val="002D1E3D"/>
    <w:rsid w:val="002D210F"/>
    <w:rsid w:val="002D2B83"/>
    <w:rsid w:val="002D382B"/>
    <w:rsid w:val="002D6326"/>
    <w:rsid w:val="002D6E8E"/>
    <w:rsid w:val="002E0CB6"/>
    <w:rsid w:val="002E1379"/>
    <w:rsid w:val="002E137E"/>
    <w:rsid w:val="002E31F5"/>
    <w:rsid w:val="002E622D"/>
    <w:rsid w:val="002F3955"/>
    <w:rsid w:val="002F5BAE"/>
    <w:rsid w:val="002F5F1A"/>
    <w:rsid w:val="002F5F21"/>
    <w:rsid w:val="003024CF"/>
    <w:rsid w:val="003050FB"/>
    <w:rsid w:val="00306B76"/>
    <w:rsid w:val="00307D90"/>
    <w:rsid w:val="00310367"/>
    <w:rsid w:val="0031055F"/>
    <w:rsid w:val="00310BF1"/>
    <w:rsid w:val="003117A5"/>
    <w:rsid w:val="003160E2"/>
    <w:rsid w:val="00316C10"/>
    <w:rsid w:val="00317AA7"/>
    <w:rsid w:val="003214BB"/>
    <w:rsid w:val="0032258A"/>
    <w:rsid w:val="00323997"/>
    <w:rsid w:val="00323F7C"/>
    <w:rsid w:val="00324A38"/>
    <w:rsid w:val="00325F76"/>
    <w:rsid w:val="003312FF"/>
    <w:rsid w:val="00335E79"/>
    <w:rsid w:val="00337C7E"/>
    <w:rsid w:val="00342601"/>
    <w:rsid w:val="003438FD"/>
    <w:rsid w:val="00345061"/>
    <w:rsid w:val="00345A5F"/>
    <w:rsid w:val="0035062D"/>
    <w:rsid w:val="00351918"/>
    <w:rsid w:val="00351ACC"/>
    <w:rsid w:val="00352FDC"/>
    <w:rsid w:val="00354331"/>
    <w:rsid w:val="003554E0"/>
    <w:rsid w:val="003609C6"/>
    <w:rsid w:val="0036100E"/>
    <w:rsid w:val="00361560"/>
    <w:rsid w:val="00361CD1"/>
    <w:rsid w:val="00362BBD"/>
    <w:rsid w:val="00362D53"/>
    <w:rsid w:val="00365B12"/>
    <w:rsid w:val="0037167F"/>
    <w:rsid w:val="003775E7"/>
    <w:rsid w:val="0038014A"/>
    <w:rsid w:val="003811AC"/>
    <w:rsid w:val="0038510D"/>
    <w:rsid w:val="00385A26"/>
    <w:rsid w:val="003864F7"/>
    <w:rsid w:val="00386FB5"/>
    <w:rsid w:val="003903E4"/>
    <w:rsid w:val="00390C23"/>
    <w:rsid w:val="0039230C"/>
    <w:rsid w:val="00392E13"/>
    <w:rsid w:val="00395A4B"/>
    <w:rsid w:val="003967FA"/>
    <w:rsid w:val="00397C44"/>
    <w:rsid w:val="003A1AD1"/>
    <w:rsid w:val="003A2160"/>
    <w:rsid w:val="003A2C7F"/>
    <w:rsid w:val="003A444B"/>
    <w:rsid w:val="003A67EF"/>
    <w:rsid w:val="003A7DE6"/>
    <w:rsid w:val="003B06B4"/>
    <w:rsid w:val="003B33F9"/>
    <w:rsid w:val="003B352E"/>
    <w:rsid w:val="003B3875"/>
    <w:rsid w:val="003B7D95"/>
    <w:rsid w:val="003C0717"/>
    <w:rsid w:val="003C62A4"/>
    <w:rsid w:val="003C7BB0"/>
    <w:rsid w:val="003D1661"/>
    <w:rsid w:val="003D1869"/>
    <w:rsid w:val="003D3C9C"/>
    <w:rsid w:val="003D4151"/>
    <w:rsid w:val="003D56E3"/>
    <w:rsid w:val="003E280E"/>
    <w:rsid w:val="003E43BE"/>
    <w:rsid w:val="003E4ED2"/>
    <w:rsid w:val="003F0070"/>
    <w:rsid w:val="003F0B0F"/>
    <w:rsid w:val="003F227C"/>
    <w:rsid w:val="003F28AB"/>
    <w:rsid w:val="003F5549"/>
    <w:rsid w:val="003F6ADB"/>
    <w:rsid w:val="003F792A"/>
    <w:rsid w:val="00400217"/>
    <w:rsid w:val="00402612"/>
    <w:rsid w:val="00404C08"/>
    <w:rsid w:val="00406238"/>
    <w:rsid w:val="0040736C"/>
    <w:rsid w:val="004111A1"/>
    <w:rsid w:val="0041135C"/>
    <w:rsid w:val="00413D7F"/>
    <w:rsid w:val="00417472"/>
    <w:rsid w:val="00421191"/>
    <w:rsid w:val="0042331F"/>
    <w:rsid w:val="00424E6C"/>
    <w:rsid w:val="004260F7"/>
    <w:rsid w:val="00427F38"/>
    <w:rsid w:val="004322C3"/>
    <w:rsid w:val="00434CF9"/>
    <w:rsid w:val="00435425"/>
    <w:rsid w:val="00436306"/>
    <w:rsid w:val="00436D09"/>
    <w:rsid w:val="00444BD9"/>
    <w:rsid w:val="004450FA"/>
    <w:rsid w:val="00445320"/>
    <w:rsid w:val="00446691"/>
    <w:rsid w:val="0045189D"/>
    <w:rsid w:val="004531D7"/>
    <w:rsid w:val="00456C39"/>
    <w:rsid w:val="004629BD"/>
    <w:rsid w:val="00462E9D"/>
    <w:rsid w:val="004661AB"/>
    <w:rsid w:val="00466BA6"/>
    <w:rsid w:val="0046703C"/>
    <w:rsid w:val="004701D8"/>
    <w:rsid w:val="00470452"/>
    <w:rsid w:val="00471F86"/>
    <w:rsid w:val="00472181"/>
    <w:rsid w:val="0047241F"/>
    <w:rsid w:val="00472D72"/>
    <w:rsid w:val="00475656"/>
    <w:rsid w:val="0048044F"/>
    <w:rsid w:val="004819F6"/>
    <w:rsid w:val="00483F76"/>
    <w:rsid w:val="0048738C"/>
    <w:rsid w:val="004911D2"/>
    <w:rsid w:val="00492357"/>
    <w:rsid w:val="0049538C"/>
    <w:rsid w:val="004A23DB"/>
    <w:rsid w:val="004A31C3"/>
    <w:rsid w:val="004A42DD"/>
    <w:rsid w:val="004A5978"/>
    <w:rsid w:val="004B0F9B"/>
    <w:rsid w:val="004B1932"/>
    <w:rsid w:val="004B2F91"/>
    <w:rsid w:val="004B3423"/>
    <w:rsid w:val="004B7F14"/>
    <w:rsid w:val="004C0E45"/>
    <w:rsid w:val="004C0ED6"/>
    <w:rsid w:val="004C4337"/>
    <w:rsid w:val="004C4EA2"/>
    <w:rsid w:val="004D2DDA"/>
    <w:rsid w:val="004D45D2"/>
    <w:rsid w:val="004D7883"/>
    <w:rsid w:val="004D7923"/>
    <w:rsid w:val="004D7B88"/>
    <w:rsid w:val="004E0511"/>
    <w:rsid w:val="004E1F44"/>
    <w:rsid w:val="004E23AF"/>
    <w:rsid w:val="004E2448"/>
    <w:rsid w:val="004E24B2"/>
    <w:rsid w:val="004E2FE7"/>
    <w:rsid w:val="004E3D1A"/>
    <w:rsid w:val="004E5C35"/>
    <w:rsid w:val="004E6668"/>
    <w:rsid w:val="004E71B4"/>
    <w:rsid w:val="004E73ED"/>
    <w:rsid w:val="004F354A"/>
    <w:rsid w:val="004F3679"/>
    <w:rsid w:val="004F56AB"/>
    <w:rsid w:val="005031D6"/>
    <w:rsid w:val="0050325F"/>
    <w:rsid w:val="00504DC0"/>
    <w:rsid w:val="005137E6"/>
    <w:rsid w:val="00514132"/>
    <w:rsid w:val="0051633C"/>
    <w:rsid w:val="005200FA"/>
    <w:rsid w:val="00520D57"/>
    <w:rsid w:val="005224CF"/>
    <w:rsid w:val="00523C07"/>
    <w:rsid w:val="00524C1A"/>
    <w:rsid w:val="005251C3"/>
    <w:rsid w:val="00530943"/>
    <w:rsid w:val="0053351C"/>
    <w:rsid w:val="00534ACA"/>
    <w:rsid w:val="0053787B"/>
    <w:rsid w:val="00541F95"/>
    <w:rsid w:val="00541FCA"/>
    <w:rsid w:val="005426B2"/>
    <w:rsid w:val="00544E15"/>
    <w:rsid w:val="00545AA7"/>
    <w:rsid w:val="00546BC4"/>
    <w:rsid w:val="00547002"/>
    <w:rsid w:val="00550352"/>
    <w:rsid w:val="0055070B"/>
    <w:rsid w:val="00551FBC"/>
    <w:rsid w:val="00552593"/>
    <w:rsid w:val="00553581"/>
    <w:rsid w:val="00556C15"/>
    <w:rsid w:val="00557516"/>
    <w:rsid w:val="0055759A"/>
    <w:rsid w:val="0056357D"/>
    <w:rsid w:val="005671BE"/>
    <w:rsid w:val="005735A8"/>
    <w:rsid w:val="00573997"/>
    <w:rsid w:val="00573C53"/>
    <w:rsid w:val="005778FD"/>
    <w:rsid w:val="00582AE1"/>
    <w:rsid w:val="00582E58"/>
    <w:rsid w:val="00583667"/>
    <w:rsid w:val="00584332"/>
    <w:rsid w:val="00585B75"/>
    <w:rsid w:val="00590172"/>
    <w:rsid w:val="00591627"/>
    <w:rsid w:val="00595F52"/>
    <w:rsid w:val="00597169"/>
    <w:rsid w:val="005A04FC"/>
    <w:rsid w:val="005A10B1"/>
    <w:rsid w:val="005A14F8"/>
    <w:rsid w:val="005A1AB5"/>
    <w:rsid w:val="005A2D58"/>
    <w:rsid w:val="005A2EE4"/>
    <w:rsid w:val="005A4784"/>
    <w:rsid w:val="005A4E20"/>
    <w:rsid w:val="005A684D"/>
    <w:rsid w:val="005B1301"/>
    <w:rsid w:val="005B28BE"/>
    <w:rsid w:val="005B31BA"/>
    <w:rsid w:val="005B35BC"/>
    <w:rsid w:val="005B6401"/>
    <w:rsid w:val="005C0CA2"/>
    <w:rsid w:val="005C38E1"/>
    <w:rsid w:val="005C4821"/>
    <w:rsid w:val="005C6668"/>
    <w:rsid w:val="005D085E"/>
    <w:rsid w:val="005D1644"/>
    <w:rsid w:val="005D1B22"/>
    <w:rsid w:val="005D45A1"/>
    <w:rsid w:val="005D594D"/>
    <w:rsid w:val="005D604B"/>
    <w:rsid w:val="005D6556"/>
    <w:rsid w:val="005D76AE"/>
    <w:rsid w:val="005D7731"/>
    <w:rsid w:val="005E0F03"/>
    <w:rsid w:val="005E128A"/>
    <w:rsid w:val="005E14AC"/>
    <w:rsid w:val="005E1E9F"/>
    <w:rsid w:val="005E3AD2"/>
    <w:rsid w:val="005E3F24"/>
    <w:rsid w:val="005E7ABE"/>
    <w:rsid w:val="005F1AB2"/>
    <w:rsid w:val="005F1BE3"/>
    <w:rsid w:val="005F3F63"/>
    <w:rsid w:val="005F6A22"/>
    <w:rsid w:val="00601702"/>
    <w:rsid w:val="00602AF7"/>
    <w:rsid w:val="00604BDE"/>
    <w:rsid w:val="0060631D"/>
    <w:rsid w:val="00607018"/>
    <w:rsid w:val="00611B47"/>
    <w:rsid w:val="00614824"/>
    <w:rsid w:val="0061662C"/>
    <w:rsid w:val="00620163"/>
    <w:rsid w:val="006223BC"/>
    <w:rsid w:val="006236CD"/>
    <w:rsid w:val="00623773"/>
    <w:rsid w:val="00623AA4"/>
    <w:rsid w:val="006249F4"/>
    <w:rsid w:val="006269EA"/>
    <w:rsid w:val="00627147"/>
    <w:rsid w:val="00630E5B"/>
    <w:rsid w:val="00631F86"/>
    <w:rsid w:val="006325B3"/>
    <w:rsid w:val="00632B99"/>
    <w:rsid w:val="00632BFD"/>
    <w:rsid w:val="00633A48"/>
    <w:rsid w:val="0063671A"/>
    <w:rsid w:val="00636999"/>
    <w:rsid w:val="006402C9"/>
    <w:rsid w:val="00641322"/>
    <w:rsid w:val="00645AD4"/>
    <w:rsid w:val="006508B4"/>
    <w:rsid w:val="00651019"/>
    <w:rsid w:val="00653306"/>
    <w:rsid w:val="00656EEF"/>
    <w:rsid w:val="006607E4"/>
    <w:rsid w:val="00663EE5"/>
    <w:rsid w:val="006662ED"/>
    <w:rsid w:val="006739AF"/>
    <w:rsid w:val="00676950"/>
    <w:rsid w:val="00680D9D"/>
    <w:rsid w:val="00682561"/>
    <w:rsid w:val="0068476F"/>
    <w:rsid w:val="006849A3"/>
    <w:rsid w:val="00684B67"/>
    <w:rsid w:val="006876C9"/>
    <w:rsid w:val="00690708"/>
    <w:rsid w:val="00693DDA"/>
    <w:rsid w:val="006963EF"/>
    <w:rsid w:val="00696579"/>
    <w:rsid w:val="006A0C9B"/>
    <w:rsid w:val="006A0FDE"/>
    <w:rsid w:val="006A26D6"/>
    <w:rsid w:val="006A3FB5"/>
    <w:rsid w:val="006A4555"/>
    <w:rsid w:val="006A45A8"/>
    <w:rsid w:val="006A4B6D"/>
    <w:rsid w:val="006A53DA"/>
    <w:rsid w:val="006A77E1"/>
    <w:rsid w:val="006B12BB"/>
    <w:rsid w:val="006B1BB8"/>
    <w:rsid w:val="006B2FCB"/>
    <w:rsid w:val="006B51A1"/>
    <w:rsid w:val="006B7E85"/>
    <w:rsid w:val="006C4B57"/>
    <w:rsid w:val="006C79C8"/>
    <w:rsid w:val="006D6B0C"/>
    <w:rsid w:val="006D7A68"/>
    <w:rsid w:val="006E0506"/>
    <w:rsid w:val="006E068B"/>
    <w:rsid w:val="006E3B84"/>
    <w:rsid w:val="006E56ED"/>
    <w:rsid w:val="006E6C86"/>
    <w:rsid w:val="006F3BBD"/>
    <w:rsid w:val="006F3CEC"/>
    <w:rsid w:val="006F406D"/>
    <w:rsid w:val="006F6230"/>
    <w:rsid w:val="007001BE"/>
    <w:rsid w:val="00700403"/>
    <w:rsid w:val="0070184E"/>
    <w:rsid w:val="00704C00"/>
    <w:rsid w:val="00706273"/>
    <w:rsid w:val="007065C4"/>
    <w:rsid w:val="007078B3"/>
    <w:rsid w:val="00710809"/>
    <w:rsid w:val="00710970"/>
    <w:rsid w:val="00710B56"/>
    <w:rsid w:val="007117DC"/>
    <w:rsid w:val="00712C7C"/>
    <w:rsid w:val="007135C4"/>
    <w:rsid w:val="00713F53"/>
    <w:rsid w:val="007160AF"/>
    <w:rsid w:val="007169F3"/>
    <w:rsid w:val="00720C44"/>
    <w:rsid w:val="00724280"/>
    <w:rsid w:val="00727C83"/>
    <w:rsid w:val="0073098B"/>
    <w:rsid w:val="00730D73"/>
    <w:rsid w:val="00732748"/>
    <w:rsid w:val="00735632"/>
    <w:rsid w:val="00736E02"/>
    <w:rsid w:val="00736F94"/>
    <w:rsid w:val="007400A5"/>
    <w:rsid w:val="0074168D"/>
    <w:rsid w:val="0074352E"/>
    <w:rsid w:val="00743D2F"/>
    <w:rsid w:val="007452D7"/>
    <w:rsid w:val="007456B3"/>
    <w:rsid w:val="00746203"/>
    <w:rsid w:val="007464F4"/>
    <w:rsid w:val="00750892"/>
    <w:rsid w:val="00752ECE"/>
    <w:rsid w:val="007553B1"/>
    <w:rsid w:val="00756B6C"/>
    <w:rsid w:val="00756C82"/>
    <w:rsid w:val="0075756C"/>
    <w:rsid w:val="00760FA2"/>
    <w:rsid w:val="007610FB"/>
    <w:rsid w:val="007651DA"/>
    <w:rsid w:val="007701AB"/>
    <w:rsid w:val="00770BC5"/>
    <w:rsid w:val="00773A38"/>
    <w:rsid w:val="00782F2A"/>
    <w:rsid w:val="007830DE"/>
    <w:rsid w:val="00785B05"/>
    <w:rsid w:val="00787126"/>
    <w:rsid w:val="007914E2"/>
    <w:rsid w:val="00794B10"/>
    <w:rsid w:val="00795BED"/>
    <w:rsid w:val="0079776F"/>
    <w:rsid w:val="00797DE2"/>
    <w:rsid w:val="00797DEA"/>
    <w:rsid w:val="007A5057"/>
    <w:rsid w:val="007A55A0"/>
    <w:rsid w:val="007A70FC"/>
    <w:rsid w:val="007B0460"/>
    <w:rsid w:val="007B0E31"/>
    <w:rsid w:val="007B14ED"/>
    <w:rsid w:val="007B533F"/>
    <w:rsid w:val="007C15A1"/>
    <w:rsid w:val="007C49B1"/>
    <w:rsid w:val="007C5A62"/>
    <w:rsid w:val="007D0B83"/>
    <w:rsid w:val="007D1DF5"/>
    <w:rsid w:val="007D1FF4"/>
    <w:rsid w:val="007D3572"/>
    <w:rsid w:val="007D479A"/>
    <w:rsid w:val="007D706C"/>
    <w:rsid w:val="007D7962"/>
    <w:rsid w:val="007E20E4"/>
    <w:rsid w:val="007E2E64"/>
    <w:rsid w:val="007E3779"/>
    <w:rsid w:val="007E5E9A"/>
    <w:rsid w:val="007E67E9"/>
    <w:rsid w:val="007E6BAB"/>
    <w:rsid w:val="007F4A4B"/>
    <w:rsid w:val="0080271E"/>
    <w:rsid w:val="00803987"/>
    <w:rsid w:val="0080561C"/>
    <w:rsid w:val="0080738B"/>
    <w:rsid w:val="00807BA4"/>
    <w:rsid w:val="008105A0"/>
    <w:rsid w:val="0081143F"/>
    <w:rsid w:val="00811474"/>
    <w:rsid w:val="00811A01"/>
    <w:rsid w:val="00814577"/>
    <w:rsid w:val="008148A9"/>
    <w:rsid w:val="00815820"/>
    <w:rsid w:val="0082329C"/>
    <w:rsid w:val="0082589E"/>
    <w:rsid w:val="0082747C"/>
    <w:rsid w:val="0082770A"/>
    <w:rsid w:val="0083014C"/>
    <w:rsid w:val="008306CB"/>
    <w:rsid w:val="00830D21"/>
    <w:rsid w:val="008311EA"/>
    <w:rsid w:val="00831F26"/>
    <w:rsid w:val="00832FCC"/>
    <w:rsid w:val="00834B84"/>
    <w:rsid w:val="00836B78"/>
    <w:rsid w:val="00840C7C"/>
    <w:rsid w:val="0084274A"/>
    <w:rsid w:val="0084378B"/>
    <w:rsid w:val="00845AF6"/>
    <w:rsid w:val="00845BB7"/>
    <w:rsid w:val="00852B2C"/>
    <w:rsid w:val="00856548"/>
    <w:rsid w:val="0085693A"/>
    <w:rsid w:val="00856F68"/>
    <w:rsid w:val="00860A6D"/>
    <w:rsid w:val="00862CC0"/>
    <w:rsid w:val="00863ADE"/>
    <w:rsid w:val="00866F70"/>
    <w:rsid w:val="00875C94"/>
    <w:rsid w:val="00876813"/>
    <w:rsid w:val="00882104"/>
    <w:rsid w:val="00882867"/>
    <w:rsid w:val="008911E2"/>
    <w:rsid w:val="00891EC4"/>
    <w:rsid w:val="008926BF"/>
    <w:rsid w:val="00892C08"/>
    <w:rsid w:val="00892F3A"/>
    <w:rsid w:val="00893265"/>
    <w:rsid w:val="00893C40"/>
    <w:rsid w:val="00895336"/>
    <w:rsid w:val="008A555C"/>
    <w:rsid w:val="008A6061"/>
    <w:rsid w:val="008A609E"/>
    <w:rsid w:val="008A7560"/>
    <w:rsid w:val="008B1F0C"/>
    <w:rsid w:val="008B4D49"/>
    <w:rsid w:val="008B6232"/>
    <w:rsid w:val="008B709D"/>
    <w:rsid w:val="008B7B63"/>
    <w:rsid w:val="008C1427"/>
    <w:rsid w:val="008C30BA"/>
    <w:rsid w:val="008D50B9"/>
    <w:rsid w:val="008D559C"/>
    <w:rsid w:val="008D6837"/>
    <w:rsid w:val="008D7C64"/>
    <w:rsid w:val="008E01D5"/>
    <w:rsid w:val="008E2185"/>
    <w:rsid w:val="008E6EBA"/>
    <w:rsid w:val="008F0955"/>
    <w:rsid w:val="008F4E9D"/>
    <w:rsid w:val="008F52D9"/>
    <w:rsid w:val="00901561"/>
    <w:rsid w:val="00902785"/>
    <w:rsid w:val="0090352F"/>
    <w:rsid w:val="009047D8"/>
    <w:rsid w:val="00905194"/>
    <w:rsid w:val="00907B6C"/>
    <w:rsid w:val="009110D0"/>
    <w:rsid w:val="00912159"/>
    <w:rsid w:val="00912A0A"/>
    <w:rsid w:val="00913167"/>
    <w:rsid w:val="00916155"/>
    <w:rsid w:val="0091624F"/>
    <w:rsid w:val="009164CB"/>
    <w:rsid w:val="00922140"/>
    <w:rsid w:val="009269D3"/>
    <w:rsid w:val="00930148"/>
    <w:rsid w:val="0093259F"/>
    <w:rsid w:val="00932967"/>
    <w:rsid w:val="00933698"/>
    <w:rsid w:val="00935AF8"/>
    <w:rsid w:val="00941AEA"/>
    <w:rsid w:val="009437EF"/>
    <w:rsid w:val="0094469B"/>
    <w:rsid w:val="00945849"/>
    <w:rsid w:val="00945C95"/>
    <w:rsid w:val="00946D47"/>
    <w:rsid w:val="00947F5D"/>
    <w:rsid w:val="009506F4"/>
    <w:rsid w:val="0095167F"/>
    <w:rsid w:val="00951886"/>
    <w:rsid w:val="00951B65"/>
    <w:rsid w:val="00952843"/>
    <w:rsid w:val="0095289F"/>
    <w:rsid w:val="00954684"/>
    <w:rsid w:val="0095514A"/>
    <w:rsid w:val="00962D31"/>
    <w:rsid w:val="00962D44"/>
    <w:rsid w:val="009631ED"/>
    <w:rsid w:val="00963C01"/>
    <w:rsid w:val="00970AFC"/>
    <w:rsid w:val="00972087"/>
    <w:rsid w:val="00972845"/>
    <w:rsid w:val="009731A7"/>
    <w:rsid w:val="00974822"/>
    <w:rsid w:val="00974857"/>
    <w:rsid w:val="009763ED"/>
    <w:rsid w:val="00977B3F"/>
    <w:rsid w:val="009806F4"/>
    <w:rsid w:val="00983173"/>
    <w:rsid w:val="00984E1F"/>
    <w:rsid w:val="00991411"/>
    <w:rsid w:val="00992293"/>
    <w:rsid w:val="00992988"/>
    <w:rsid w:val="009944D0"/>
    <w:rsid w:val="009954CD"/>
    <w:rsid w:val="00995847"/>
    <w:rsid w:val="00995CCF"/>
    <w:rsid w:val="009A0478"/>
    <w:rsid w:val="009A25FE"/>
    <w:rsid w:val="009A3CDF"/>
    <w:rsid w:val="009A4D65"/>
    <w:rsid w:val="009A73DA"/>
    <w:rsid w:val="009B08EA"/>
    <w:rsid w:val="009B0F25"/>
    <w:rsid w:val="009B2BDA"/>
    <w:rsid w:val="009B2BFE"/>
    <w:rsid w:val="009B51F2"/>
    <w:rsid w:val="009B7C60"/>
    <w:rsid w:val="009C1BAB"/>
    <w:rsid w:val="009C4D13"/>
    <w:rsid w:val="009C601C"/>
    <w:rsid w:val="009D09FC"/>
    <w:rsid w:val="009D0E11"/>
    <w:rsid w:val="009D2AFA"/>
    <w:rsid w:val="009D35E6"/>
    <w:rsid w:val="009D5D23"/>
    <w:rsid w:val="009E1875"/>
    <w:rsid w:val="009E3604"/>
    <w:rsid w:val="009E3A7C"/>
    <w:rsid w:val="009E4C06"/>
    <w:rsid w:val="009E5ED8"/>
    <w:rsid w:val="009E64E5"/>
    <w:rsid w:val="009E6E41"/>
    <w:rsid w:val="009F035C"/>
    <w:rsid w:val="009F497D"/>
    <w:rsid w:val="009F6929"/>
    <w:rsid w:val="009F6A9A"/>
    <w:rsid w:val="00A007A1"/>
    <w:rsid w:val="00A00AA8"/>
    <w:rsid w:val="00A00D9A"/>
    <w:rsid w:val="00A01DA0"/>
    <w:rsid w:val="00A043EC"/>
    <w:rsid w:val="00A04A67"/>
    <w:rsid w:val="00A05F5F"/>
    <w:rsid w:val="00A12396"/>
    <w:rsid w:val="00A12849"/>
    <w:rsid w:val="00A1292C"/>
    <w:rsid w:val="00A12DDA"/>
    <w:rsid w:val="00A13F1F"/>
    <w:rsid w:val="00A16993"/>
    <w:rsid w:val="00A177AD"/>
    <w:rsid w:val="00A22E6B"/>
    <w:rsid w:val="00A2580D"/>
    <w:rsid w:val="00A26769"/>
    <w:rsid w:val="00A268BC"/>
    <w:rsid w:val="00A26904"/>
    <w:rsid w:val="00A277FB"/>
    <w:rsid w:val="00A27877"/>
    <w:rsid w:val="00A34161"/>
    <w:rsid w:val="00A349F7"/>
    <w:rsid w:val="00A431E1"/>
    <w:rsid w:val="00A43D1C"/>
    <w:rsid w:val="00A4716E"/>
    <w:rsid w:val="00A514B1"/>
    <w:rsid w:val="00A61BF2"/>
    <w:rsid w:val="00A62FA4"/>
    <w:rsid w:val="00A63881"/>
    <w:rsid w:val="00A63EE1"/>
    <w:rsid w:val="00A65CF9"/>
    <w:rsid w:val="00A66D2B"/>
    <w:rsid w:val="00A674AB"/>
    <w:rsid w:val="00A71511"/>
    <w:rsid w:val="00A7282C"/>
    <w:rsid w:val="00A7284C"/>
    <w:rsid w:val="00A729FF"/>
    <w:rsid w:val="00A74E1B"/>
    <w:rsid w:val="00A81044"/>
    <w:rsid w:val="00A8421D"/>
    <w:rsid w:val="00A845C5"/>
    <w:rsid w:val="00A86E2A"/>
    <w:rsid w:val="00A952A8"/>
    <w:rsid w:val="00A95AC8"/>
    <w:rsid w:val="00A96346"/>
    <w:rsid w:val="00A968EE"/>
    <w:rsid w:val="00A96B72"/>
    <w:rsid w:val="00A97D53"/>
    <w:rsid w:val="00AA027C"/>
    <w:rsid w:val="00AA1183"/>
    <w:rsid w:val="00AA13C0"/>
    <w:rsid w:val="00AA4175"/>
    <w:rsid w:val="00AA51C3"/>
    <w:rsid w:val="00AA53D9"/>
    <w:rsid w:val="00AA5A41"/>
    <w:rsid w:val="00AA794B"/>
    <w:rsid w:val="00AB5651"/>
    <w:rsid w:val="00AD4197"/>
    <w:rsid w:val="00AD52ED"/>
    <w:rsid w:val="00AD5636"/>
    <w:rsid w:val="00AD5FD8"/>
    <w:rsid w:val="00AE1305"/>
    <w:rsid w:val="00AE313B"/>
    <w:rsid w:val="00AE3FDA"/>
    <w:rsid w:val="00AE72DD"/>
    <w:rsid w:val="00AF0664"/>
    <w:rsid w:val="00AF1F05"/>
    <w:rsid w:val="00AF34F2"/>
    <w:rsid w:val="00AF5200"/>
    <w:rsid w:val="00AF64DB"/>
    <w:rsid w:val="00B017CF"/>
    <w:rsid w:val="00B023FA"/>
    <w:rsid w:val="00B037BA"/>
    <w:rsid w:val="00B03AD8"/>
    <w:rsid w:val="00B03F1F"/>
    <w:rsid w:val="00B070C1"/>
    <w:rsid w:val="00B10C2A"/>
    <w:rsid w:val="00B13173"/>
    <w:rsid w:val="00B1385A"/>
    <w:rsid w:val="00B16B8E"/>
    <w:rsid w:val="00B2095A"/>
    <w:rsid w:val="00B211C1"/>
    <w:rsid w:val="00B22143"/>
    <w:rsid w:val="00B22344"/>
    <w:rsid w:val="00B227A3"/>
    <w:rsid w:val="00B2680C"/>
    <w:rsid w:val="00B26C1A"/>
    <w:rsid w:val="00B302EF"/>
    <w:rsid w:val="00B31D2F"/>
    <w:rsid w:val="00B34D12"/>
    <w:rsid w:val="00B36F9E"/>
    <w:rsid w:val="00B37AA5"/>
    <w:rsid w:val="00B37C15"/>
    <w:rsid w:val="00B4521C"/>
    <w:rsid w:val="00B46534"/>
    <w:rsid w:val="00B5551C"/>
    <w:rsid w:val="00B571B1"/>
    <w:rsid w:val="00B626ED"/>
    <w:rsid w:val="00B63B12"/>
    <w:rsid w:val="00B642F3"/>
    <w:rsid w:val="00B669DB"/>
    <w:rsid w:val="00B70E19"/>
    <w:rsid w:val="00B7309F"/>
    <w:rsid w:val="00B736F8"/>
    <w:rsid w:val="00B74714"/>
    <w:rsid w:val="00B755F9"/>
    <w:rsid w:val="00B75B72"/>
    <w:rsid w:val="00B77902"/>
    <w:rsid w:val="00B77D97"/>
    <w:rsid w:val="00B81609"/>
    <w:rsid w:val="00B82A6D"/>
    <w:rsid w:val="00B834A6"/>
    <w:rsid w:val="00B83C8A"/>
    <w:rsid w:val="00B8434B"/>
    <w:rsid w:val="00B84897"/>
    <w:rsid w:val="00B858B2"/>
    <w:rsid w:val="00B86723"/>
    <w:rsid w:val="00B874A0"/>
    <w:rsid w:val="00BA0E1F"/>
    <w:rsid w:val="00BA15AB"/>
    <w:rsid w:val="00BA1B04"/>
    <w:rsid w:val="00BA3984"/>
    <w:rsid w:val="00BA5CBE"/>
    <w:rsid w:val="00BB3B6D"/>
    <w:rsid w:val="00BB3EA2"/>
    <w:rsid w:val="00BB4E55"/>
    <w:rsid w:val="00BB5A4F"/>
    <w:rsid w:val="00BB6EBA"/>
    <w:rsid w:val="00BC1811"/>
    <w:rsid w:val="00BC2394"/>
    <w:rsid w:val="00BC5F43"/>
    <w:rsid w:val="00BC6CD8"/>
    <w:rsid w:val="00BD048C"/>
    <w:rsid w:val="00BD12C6"/>
    <w:rsid w:val="00BD5AE2"/>
    <w:rsid w:val="00BD6AC4"/>
    <w:rsid w:val="00BD7613"/>
    <w:rsid w:val="00BD7A50"/>
    <w:rsid w:val="00BD7D57"/>
    <w:rsid w:val="00BE1786"/>
    <w:rsid w:val="00BE3DA1"/>
    <w:rsid w:val="00BE4869"/>
    <w:rsid w:val="00BE58AE"/>
    <w:rsid w:val="00BF05DD"/>
    <w:rsid w:val="00BF0F6B"/>
    <w:rsid w:val="00BF3531"/>
    <w:rsid w:val="00BF5C28"/>
    <w:rsid w:val="00BF71CA"/>
    <w:rsid w:val="00C03C39"/>
    <w:rsid w:val="00C040AD"/>
    <w:rsid w:val="00C05A67"/>
    <w:rsid w:val="00C07286"/>
    <w:rsid w:val="00C1176C"/>
    <w:rsid w:val="00C12DE1"/>
    <w:rsid w:val="00C12FA3"/>
    <w:rsid w:val="00C15715"/>
    <w:rsid w:val="00C21E62"/>
    <w:rsid w:val="00C21FBD"/>
    <w:rsid w:val="00C237A2"/>
    <w:rsid w:val="00C23DA0"/>
    <w:rsid w:val="00C2554C"/>
    <w:rsid w:val="00C30081"/>
    <w:rsid w:val="00C3284D"/>
    <w:rsid w:val="00C33281"/>
    <w:rsid w:val="00C34FC6"/>
    <w:rsid w:val="00C350FD"/>
    <w:rsid w:val="00C3528F"/>
    <w:rsid w:val="00C35B4E"/>
    <w:rsid w:val="00C37E1E"/>
    <w:rsid w:val="00C4384D"/>
    <w:rsid w:val="00C4442D"/>
    <w:rsid w:val="00C45E12"/>
    <w:rsid w:val="00C47CAC"/>
    <w:rsid w:val="00C509E4"/>
    <w:rsid w:val="00C51708"/>
    <w:rsid w:val="00C531E9"/>
    <w:rsid w:val="00C536EE"/>
    <w:rsid w:val="00C63A5F"/>
    <w:rsid w:val="00C67371"/>
    <w:rsid w:val="00C715ED"/>
    <w:rsid w:val="00C75243"/>
    <w:rsid w:val="00C75BB2"/>
    <w:rsid w:val="00C76462"/>
    <w:rsid w:val="00C80705"/>
    <w:rsid w:val="00C81263"/>
    <w:rsid w:val="00C824CD"/>
    <w:rsid w:val="00C82897"/>
    <w:rsid w:val="00C82D43"/>
    <w:rsid w:val="00C8365A"/>
    <w:rsid w:val="00C8408F"/>
    <w:rsid w:val="00C86595"/>
    <w:rsid w:val="00C93BF6"/>
    <w:rsid w:val="00C947C2"/>
    <w:rsid w:val="00C94F0C"/>
    <w:rsid w:val="00C95332"/>
    <w:rsid w:val="00C9569B"/>
    <w:rsid w:val="00C959E7"/>
    <w:rsid w:val="00C95F12"/>
    <w:rsid w:val="00CA44FC"/>
    <w:rsid w:val="00CA45E3"/>
    <w:rsid w:val="00CA56C9"/>
    <w:rsid w:val="00CA56D3"/>
    <w:rsid w:val="00CA5A51"/>
    <w:rsid w:val="00CA6BD1"/>
    <w:rsid w:val="00CB29C9"/>
    <w:rsid w:val="00CB3577"/>
    <w:rsid w:val="00CB5419"/>
    <w:rsid w:val="00CB75A9"/>
    <w:rsid w:val="00CC1173"/>
    <w:rsid w:val="00CC14A7"/>
    <w:rsid w:val="00CC1975"/>
    <w:rsid w:val="00CC3D68"/>
    <w:rsid w:val="00CC543A"/>
    <w:rsid w:val="00CC5888"/>
    <w:rsid w:val="00CC6610"/>
    <w:rsid w:val="00CD32A5"/>
    <w:rsid w:val="00CD3BAA"/>
    <w:rsid w:val="00CD7E2F"/>
    <w:rsid w:val="00CE15E2"/>
    <w:rsid w:val="00CE2224"/>
    <w:rsid w:val="00CE2E61"/>
    <w:rsid w:val="00CF1555"/>
    <w:rsid w:val="00CF3B42"/>
    <w:rsid w:val="00CF6020"/>
    <w:rsid w:val="00CF7695"/>
    <w:rsid w:val="00D00270"/>
    <w:rsid w:val="00D03996"/>
    <w:rsid w:val="00D05FF4"/>
    <w:rsid w:val="00D06354"/>
    <w:rsid w:val="00D06CBF"/>
    <w:rsid w:val="00D0713A"/>
    <w:rsid w:val="00D14A1D"/>
    <w:rsid w:val="00D15110"/>
    <w:rsid w:val="00D15F8B"/>
    <w:rsid w:val="00D2179E"/>
    <w:rsid w:val="00D224D1"/>
    <w:rsid w:val="00D25049"/>
    <w:rsid w:val="00D2594B"/>
    <w:rsid w:val="00D2704F"/>
    <w:rsid w:val="00D315F3"/>
    <w:rsid w:val="00D31CC4"/>
    <w:rsid w:val="00D3257A"/>
    <w:rsid w:val="00D33563"/>
    <w:rsid w:val="00D33A70"/>
    <w:rsid w:val="00D34B40"/>
    <w:rsid w:val="00D350BF"/>
    <w:rsid w:val="00D365E6"/>
    <w:rsid w:val="00D409AC"/>
    <w:rsid w:val="00D40CA4"/>
    <w:rsid w:val="00D41ECA"/>
    <w:rsid w:val="00D555A6"/>
    <w:rsid w:val="00D6452A"/>
    <w:rsid w:val="00D66C6B"/>
    <w:rsid w:val="00D6713A"/>
    <w:rsid w:val="00D7012E"/>
    <w:rsid w:val="00D70A07"/>
    <w:rsid w:val="00D71BC1"/>
    <w:rsid w:val="00D77F71"/>
    <w:rsid w:val="00D80856"/>
    <w:rsid w:val="00D80C37"/>
    <w:rsid w:val="00D816FB"/>
    <w:rsid w:val="00D82492"/>
    <w:rsid w:val="00D84305"/>
    <w:rsid w:val="00D90348"/>
    <w:rsid w:val="00D92D9C"/>
    <w:rsid w:val="00D9534E"/>
    <w:rsid w:val="00D9542A"/>
    <w:rsid w:val="00D95756"/>
    <w:rsid w:val="00D966AC"/>
    <w:rsid w:val="00D973A5"/>
    <w:rsid w:val="00DA0D61"/>
    <w:rsid w:val="00DA1363"/>
    <w:rsid w:val="00DA3E12"/>
    <w:rsid w:val="00DA5339"/>
    <w:rsid w:val="00DA6FBF"/>
    <w:rsid w:val="00DB0434"/>
    <w:rsid w:val="00DB1AA4"/>
    <w:rsid w:val="00DB3EF8"/>
    <w:rsid w:val="00DB4695"/>
    <w:rsid w:val="00DB4D88"/>
    <w:rsid w:val="00DB6F83"/>
    <w:rsid w:val="00DC0429"/>
    <w:rsid w:val="00DC068D"/>
    <w:rsid w:val="00DC0FD5"/>
    <w:rsid w:val="00DC3697"/>
    <w:rsid w:val="00DC61E6"/>
    <w:rsid w:val="00DC670D"/>
    <w:rsid w:val="00DD2B71"/>
    <w:rsid w:val="00DD4979"/>
    <w:rsid w:val="00DE0079"/>
    <w:rsid w:val="00DE29C3"/>
    <w:rsid w:val="00DE44E8"/>
    <w:rsid w:val="00DE4697"/>
    <w:rsid w:val="00DE54F3"/>
    <w:rsid w:val="00DE608B"/>
    <w:rsid w:val="00DE66A9"/>
    <w:rsid w:val="00DF0258"/>
    <w:rsid w:val="00DF1737"/>
    <w:rsid w:val="00DF429A"/>
    <w:rsid w:val="00DF5957"/>
    <w:rsid w:val="00DF7045"/>
    <w:rsid w:val="00DF7558"/>
    <w:rsid w:val="00E02595"/>
    <w:rsid w:val="00E038BB"/>
    <w:rsid w:val="00E04BB1"/>
    <w:rsid w:val="00E051D2"/>
    <w:rsid w:val="00E065AF"/>
    <w:rsid w:val="00E06F73"/>
    <w:rsid w:val="00E077FF"/>
    <w:rsid w:val="00E07D17"/>
    <w:rsid w:val="00E112E9"/>
    <w:rsid w:val="00E11E0A"/>
    <w:rsid w:val="00E14166"/>
    <w:rsid w:val="00E163F0"/>
    <w:rsid w:val="00E16621"/>
    <w:rsid w:val="00E179AE"/>
    <w:rsid w:val="00E20AB5"/>
    <w:rsid w:val="00E228F0"/>
    <w:rsid w:val="00E2310D"/>
    <w:rsid w:val="00E2326B"/>
    <w:rsid w:val="00E23326"/>
    <w:rsid w:val="00E23DDC"/>
    <w:rsid w:val="00E24E82"/>
    <w:rsid w:val="00E258D5"/>
    <w:rsid w:val="00E25D3F"/>
    <w:rsid w:val="00E31DDF"/>
    <w:rsid w:val="00E32D0D"/>
    <w:rsid w:val="00E337C8"/>
    <w:rsid w:val="00E3394D"/>
    <w:rsid w:val="00E339B0"/>
    <w:rsid w:val="00E3448F"/>
    <w:rsid w:val="00E35BA0"/>
    <w:rsid w:val="00E36419"/>
    <w:rsid w:val="00E37152"/>
    <w:rsid w:val="00E3730C"/>
    <w:rsid w:val="00E46065"/>
    <w:rsid w:val="00E46338"/>
    <w:rsid w:val="00E47CDF"/>
    <w:rsid w:val="00E50EC2"/>
    <w:rsid w:val="00E513F1"/>
    <w:rsid w:val="00E5236A"/>
    <w:rsid w:val="00E52B95"/>
    <w:rsid w:val="00E54F2F"/>
    <w:rsid w:val="00E61F64"/>
    <w:rsid w:val="00E6278D"/>
    <w:rsid w:val="00E654E6"/>
    <w:rsid w:val="00E65CFA"/>
    <w:rsid w:val="00E66181"/>
    <w:rsid w:val="00E66902"/>
    <w:rsid w:val="00E66E3E"/>
    <w:rsid w:val="00E70D4C"/>
    <w:rsid w:val="00E71DAB"/>
    <w:rsid w:val="00E727BF"/>
    <w:rsid w:val="00E73D5E"/>
    <w:rsid w:val="00E75354"/>
    <w:rsid w:val="00E77F64"/>
    <w:rsid w:val="00E805FA"/>
    <w:rsid w:val="00E83B68"/>
    <w:rsid w:val="00E84A62"/>
    <w:rsid w:val="00E85661"/>
    <w:rsid w:val="00E870DC"/>
    <w:rsid w:val="00E92BAF"/>
    <w:rsid w:val="00E93834"/>
    <w:rsid w:val="00E939AF"/>
    <w:rsid w:val="00E960F7"/>
    <w:rsid w:val="00E96595"/>
    <w:rsid w:val="00EA473D"/>
    <w:rsid w:val="00EA5485"/>
    <w:rsid w:val="00EA557B"/>
    <w:rsid w:val="00EB1EE4"/>
    <w:rsid w:val="00EB715C"/>
    <w:rsid w:val="00EB7A37"/>
    <w:rsid w:val="00EC03ED"/>
    <w:rsid w:val="00EC37CA"/>
    <w:rsid w:val="00EC59FF"/>
    <w:rsid w:val="00EC76FC"/>
    <w:rsid w:val="00EC79A2"/>
    <w:rsid w:val="00ED07B7"/>
    <w:rsid w:val="00ED1083"/>
    <w:rsid w:val="00ED138F"/>
    <w:rsid w:val="00ED231B"/>
    <w:rsid w:val="00ED6528"/>
    <w:rsid w:val="00EE0C79"/>
    <w:rsid w:val="00EE2B09"/>
    <w:rsid w:val="00EE2DA8"/>
    <w:rsid w:val="00EE5A92"/>
    <w:rsid w:val="00EE5E6E"/>
    <w:rsid w:val="00EE725A"/>
    <w:rsid w:val="00EE73A0"/>
    <w:rsid w:val="00EE7B60"/>
    <w:rsid w:val="00EF0831"/>
    <w:rsid w:val="00EF428F"/>
    <w:rsid w:val="00EF761A"/>
    <w:rsid w:val="00F00382"/>
    <w:rsid w:val="00F026C2"/>
    <w:rsid w:val="00F02936"/>
    <w:rsid w:val="00F078C9"/>
    <w:rsid w:val="00F11BEA"/>
    <w:rsid w:val="00F1675E"/>
    <w:rsid w:val="00F17152"/>
    <w:rsid w:val="00F1757C"/>
    <w:rsid w:val="00F20C6A"/>
    <w:rsid w:val="00F24170"/>
    <w:rsid w:val="00F26C40"/>
    <w:rsid w:val="00F317DB"/>
    <w:rsid w:val="00F32710"/>
    <w:rsid w:val="00F32CDC"/>
    <w:rsid w:val="00F32DC4"/>
    <w:rsid w:val="00F33D79"/>
    <w:rsid w:val="00F3517D"/>
    <w:rsid w:val="00F3558E"/>
    <w:rsid w:val="00F36398"/>
    <w:rsid w:val="00F44620"/>
    <w:rsid w:val="00F47241"/>
    <w:rsid w:val="00F5015C"/>
    <w:rsid w:val="00F508EB"/>
    <w:rsid w:val="00F5120C"/>
    <w:rsid w:val="00F51FC6"/>
    <w:rsid w:val="00F53242"/>
    <w:rsid w:val="00F55AF0"/>
    <w:rsid w:val="00F56D59"/>
    <w:rsid w:val="00F62902"/>
    <w:rsid w:val="00F63A6E"/>
    <w:rsid w:val="00F65EAD"/>
    <w:rsid w:val="00F67B71"/>
    <w:rsid w:val="00F71859"/>
    <w:rsid w:val="00F728F6"/>
    <w:rsid w:val="00F7330E"/>
    <w:rsid w:val="00F753A6"/>
    <w:rsid w:val="00F7649A"/>
    <w:rsid w:val="00F81F81"/>
    <w:rsid w:val="00F849FB"/>
    <w:rsid w:val="00F85888"/>
    <w:rsid w:val="00F85C21"/>
    <w:rsid w:val="00F8757C"/>
    <w:rsid w:val="00F87F9B"/>
    <w:rsid w:val="00F926D2"/>
    <w:rsid w:val="00F92EBF"/>
    <w:rsid w:val="00F947B6"/>
    <w:rsid w:val="00F94EE6"/>
    <w:rsid w:val="00F95276"/>
    <w:rsid w:val="00F9553B"/>
    <w:rsid w:val="00F9594A"/>
    <w:rsid w:val="00F95A65"/>
    <w:rsid w:val="00FA0657"/>
    <w:rsid w:val="00FA156C"/>
    <w:rsid w:val="00FA1B50"/>
    <w:rsid w:val="00FA1C06"/>
    <w:rsid w:val="00FA53BF"/>
    <w:rsid w:val="00FA65FA"/>
    <w:rsid w:val="00FA7209"/>
    <w:rsid w:val="00FB2E0B"/>
    <w:rsid w:val="00FB433F"/>
    <w:rsid w:val="00FB522E"/>
    <w:rsid w:val="00FB5873"/>
    <w:rsid w:val="00FC0018"/>
    <w:rsid w:val="00FC062D"/>
    <w:rsid w:val="00FC0C4A"/>
    <w:rsid w:val="00FC13EC"/>
    <w:rsid w:val="00FC1861"/>
    <w:rsid w:val="00FC1BE7"/>
    <w:rsid w:val="00FC26E0"/>
    <w:rsid w:val="00FC5906"/>
    <w:rsid w:val="00FC5B04"/>
    <w:rsid w:val="00FC7AF1"/>
    <w:rsid w:val="00FD6FC2"/>
    <w:rsid w:val="00FE16A2"/>
    <w:rsid w:val="00FE2D84"/>
    <w:rsid w:val="00FE2FFC"/>
    <w:rsid w:val="00FE3BA0"/>
    <w:rsid w:val="00FE6277"/>
    <w:rsid w:val="00FE6E2A"/>
    <w:rsid w:val="00FF307C"/>
    <w:rsid w:val="00FF3699"/>
    <w:rsid w:val="00FF3ED5"/>
    <w:rsid w:val="00FF4DAE"/>
    <w:rsid w:val="00FF5C95"/>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00B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28A"/>
    <w:pPr>
      <w:overflowPunct w:val="0"/>
      <w:autoSpaceDE w:val="0"/>
      <w:autoSpaceDN w:val="0"/>
      <w:adjustRightInd w:val="0"/>
      <w:spacing w:after="240" w:line="360" w:lineRule="auto"/>
      <w:jc w:val="both"/>
      <w:textAlignment w:val="baseline"/>
    </w:pPr>
    <w:rPr>
      <w:rFonts w:ascii="Times New Roman" w:hAnsi="Times New Roman"/>
      <w:lang w:val="en-GB"/>
    </w:rPr>
  </w:style>
  <w:style w:type="paragraph" w:styleId="Heading1">
    <w:name w:val="heading 1"/>
    <w:next w:val="Normal"/>
    <w:qFormat/>
    <w:rsid w:val="00245491"/>
    <w:pPr>
      <w:pageBreakBefore/>
      <w:widowControl w:val="0"/>
      <w:numPr>
        <w:numId w:val="1"/>
      </w:numPr>
      <w:spacing w:before="360" w:after="360"/>
      <w:ind w:left="624" w:hanging="624"/>
      <w:outlineLvl w:val="0"/>
    </w:pPr>
    <w:rPr>
      <w:rFonts w:ascii="Arial" w:hAnsi="Arial"/>
      <w:b/>
      <w:noProof/>
      <w:kern w:val="28"/>
      <w:sz w:val="36"/>
      <w:lang w:val="en-GB"/>
    </w:rPr>
  </w:style>
  <w:style w:type="paragraph" w:styleId="Heading2">
    <w:name w:val="heading 2"/>
    <w:basedOn w:val="Heading1"/>
    <w:next w:val="Normal"/>
    <w:qFormat/>
    <w:rsid w:val="00245491"/>
    <w:pPr>
      <w:keepNext/>
      <w:keepLines/>
      <w:pageBreakBefore w:val="0"/>
      <w:widowControl/>
      <w:numPr>
        <w:ilvl w:val="1"/>
      </w:numPr>
      <w:suppressAutoHyphens/>
      <w:spacing w:before="480"/>
      <w:outlineLvl w:val="1"/>
    </w:pPr>
    <w:rPr>
      <w:b w:val="0"/>
      <w:kern w:val="0"/>
      <w:sz w:val="34"/>
    </w:rPr>
  </w:style>
  <w:style w:type="paragraph" w:styleId="Heading3">
    <w:name w:val="heading 3"/>
    <w:basedOn w:val="Heading2"/>
    <w:next w:val="Normal"/>
    <w:qFormat/>
    <w:rsid w:val="00245491"/>
    <w:pPr>
      <w:numPr>
        <w:ilvl w:val="2"/>
      </w:numPr>
      <w:spacing w:before="240"/>
      <w:outlineLvl w:val="2"/>
    </w:pPr>
    <w:rPr>
      <w:b/>
      <w:sz w:val="28"/>
    </w:rPr>
  </w:style>
  <w:style w:type="paragraph" w:styleId="Heading4">
    <w:name w:val="heading 4"/>
    <w:basedOn w:val="Heading2"/>
    <w:next w:val="Normal"/>
    <w:qFormat/>
    <w:rsid w:val="00245491"/>
    <w:pPr>
      <w:numPr>
        <w:ilvl w:val="3"/>
      </w:numPr>
      <w:spacing w:before="240" w:after="120"/>
      <w:ind w:left="0" w:firstLine="0"/>
      <w:outlineLvl w:val="3"/>
    </w:pPr>
    <w:rPr>
      <w:i/>
      <w:sz w:val="28"/>
    </w:rPr>
  </w:style>
  <w:style w:type="paragraph" w:styleId="Heading5">
    <w:name w:val="heading 5"/>
    <w:basedOn w:val="Normal"/>
    <w:next w:val="Normal"/>
    <w:qFormat/>
    <w:rsid w:val="00245491"/>
    <w:pPr>
      <w:keepNext/>
      <w:keepLines/>
      <w:suppressAutoHyphens/>
      <w:spacing w:before="120" w:after="120" w:line="240" w:lineRule="auto"/>
      <w:outlineLvl w:val="4"/>
    </w:pPr>
    <w:rPr>
      <w:b/>
    </w:rPr>
  </w:style>
  <w:style w:type="paragraph" w:styleId="Heading6">
    <w:name w:val="heading 6"/>
    <w:basedOn w:val="Heading5"/>
    <w:next w:val="Normal"/>
    <w:qFormat/>
    <w:rsid w:val="00245491"/>
    <w:pPr>
      <w:outlineLvl w:val="5"/>
    </w:pPr>
    <w:rPr>
      <w:b w:val="0"/>
      <w:i/>
    </w:rPr>
  </w:style>
  <w:style w:type="paragraph" w:styleId="Heading7">
    <w:name w:val="heading 7"/>
    <w:basedOn w:val="Heading5"/>
    <w:next w:val="Normal"/>
    <w:qFormat/>
    <w:rsid w:val="00245491"/>
    <w:pPr>
      <w:spacing w:before="60"/>
      <w:ind w:left="113"/>
      <w:outlineLvl w:val="6"/>
    </w:pPr>
    <w:rPr>
      <w:b w:val="0"/>
    </w:rPr>
  </w:style>
  <w:style w:type="paragraph" w:styleId="Heading8">
    <w:name w:val="heading 8"/>
    <w:basedOn w:val="Heading7"/>
    <w:next w:val="Normal"/>
    <w:qFormat/>
    <w:rsid w:val="00245491"/>
    <w:pPr>
      <w:spacing w:after="60"/>
      <w:outlineLvl w:val="7"/>
    </w:pPr>
    <w:rPr>
      <w:rFonts w:ascii="Arial" w:hAnsi="Arial"/>
      <w:sz w:val="22"/>
    </w:rPr>
  </w:style>
  <w:style w:type="paragraph" w:styleId="Heading9">
    <w:name w:val="heading 9"/>
    <w:basedOn w:val="Heading8"/>
    <w:next w:val="Normal"/>
    <w:qFormat/>
    <w:rsid w:val="00245491"/>
    <w:pPr>
      <w:spacing w:before="120"/>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Author"/>
    <w:next w:val="Normal"/>
    <w:rsid w:val="00245491"/>
    <w:pPr>
      <w:spacing w:before="0" w:after="0"/>
    </w:pPr>
    <w:rPr>
      <w:b w:val="0"/>
    </w:rPr>
  </w:style>
  <w:style w:type="paragraph" w:customStyle="1" w:styleId="Author">
    <w:name w:val="Author"/>
    <w:basedOn w:val="Normal"/>
    <w:next w:val="Publisher"/>
    <w:rsid w:val="00245491"/>
    <w:pPr>
      <w:spacing w:before="480" w:after="480"/>
      <w:jc w:val="center"/>
    </w:pPr>
    <w:rPr>
      <w:b/>
      <w:noProof/>
      <w:sz w:val="32"/>
    </w:rPr>
  </w:style>
  <w:style w:type="paragraph" w:customStyle="1" w:styleId="Publisher">
    <w:name w:val="Publisher"/>
    <w:basedOn w:val="Author"/>
    <w:next w:val="Date"/>
    <w:rsid w:val="00245491"/>
    <w:pPr>
      <w:spacing w:after="0"/>
    </w:pPr>
    <w:rPr>
      <w:b w:val="0"/>
    </w:rPr>
  </w:style>
  <w:style w:type="character" w:styleId="FootnoteReference">
    <w:name w:val="footnote reference"/>
    <w:basedOn w:val="DefaultParagraphFont"/>
    <w:uiPriority w:val="99"/>
    <w:rsid w:val="00245491"/>
    <w:rPr>
      <w:vertAlign w:val="superscript"/>
    </w:rPr>
  </w:style>
  <w:style w:type="paragraph" w:styleId="TOAHeading">
    <w:name w:val="toa heading"/>
    <w:basedOn w:val="Heading1unnumbered"/>
    <w:next w:val="Normal"/>
    <w:semiHidden/>
    <w:rsid w:val="00245491"/>
  </w:style>
  <w:style w:type="paragraph" w:customStyle="1" w:styleId="Heading3unnubered">
    <w:name w:val="Heading 3 unnubered"/>
    <w:basedOn w:val="Heading3"/>
    <w:rsid w:val="00FD6FC2"/>
    <w:pPr>
      <w:numPr>
        <w:ilvl w:val="0"/>
        <w:numId w:val="0"/>
      </w:numPr>
    </w:pPr>
  </w:style>
  <w:style w:type="character" w:styleId="Hyperlink">
    <w:name w:val="Hyperlink"/>
    <w:basedOn w:val="DefaultParagraphFont"/>
    <w:rsid w:val="00245491"/>
    <w:rPr>
      <w:color w:val="0000FF"/>
      <w:u w:val="single"/>
    </w:rPr>
  </w:style>
  <w:style w:type="paragraph" w:styleId="FootnoteText">
    <w:name w:val="footnote text"/>
    <w:basedOn w:val="Normal"/>
    <w:link w:val="FootnoteTextChar"/>
    <w:uiPriority w:val="99"/>
    <w:rsid w:val="00245491"/>
    <w:pPr>
      <w:spacing w:line="240" w:lineRule="auto"/>
    </w:pPr>
    <w:rPr>
      <w:sz w:val="18"/>
    </w:rPr>
  </w:style>
  <w:style w:type="paragraph" w:styleId="TOC1">
    <w:name w:val="toc 1"/>
    <w:basedOn w:val="Normal"/>
    <w:next w:val="Normal"/>
    <w:uiPriority w:val="39"/>
    <w:rsid w:val="00245491"/>
    <w:pPr>
      <w:tabs>
        <w:tab w:val="right" w:leader="dot" w:pos="8200"/>
      </w:tabs>
      <w:spacing w:before="120" w:after="120"/>
    </w:pPr>
    <w:rPr>
      <w:b/>
      <w:caps/>
      <w:sz w:val="20"/>
    </w:rPr>
  </w:style>
  <w:style w:type="paragraph" w:styleId="TOC2">
    <w:name w:val="toc 2"/>
    <w:basedOn w:val="Normal"/>
    <w:next w:val="Normal"/>
    <w:uiPriority w:val="39"/>
    <w:rsid w:val="00245491"/>
    <w:pPr>
      <w:tabs>
        <w:tab w:val="right" w:leader="dot" w:pos="8200"/>
      </w:tabs>
      <w:ind w:left="260"/>
    </w:pPr>
    <w:rPr>
      <w:smallCaps/>
      <w:sz w:val="20"/>
    </w:rPr>
  </w:style>
  <w:style w:type="paragraph" w:styleId="ListNumber">
    <w:name w:val="List Number"/>
    <w:basedOn w:val="Normal"/>
    <w:rsid w:val="00245491"/>
    <w:pPr>
      <w:keepLines/>
      <w:spacing w:after="120" w:line="240" w:lineRule="auto"/>
      <w:ind w:left="681" w:hanging="397"/>
    </w:pPr>
  </w:style>
  <w:style w:type="paragraph" w:customStyle="1" w:styleId="Heading1unnumbered">
    <w:name w:val="Heading 1 unnumbered"/>
    <w:basedOn w:val="Heading1"/>
    <w:next w:val="Normal"/>
    <w:rsid w:val="00245491"/>
    <w:pPr>
      <w:numPr>
        <w:numId w:val="0"/>
      </w:numPr>
      <w:ind w:left="624" w:hanging="624"/>
    </w:pPr>
  </w:style>
  <w:style w:type="paragraph" w:styleId="ListBullet">
    <w:name w:val="List Bullet"/>
    <w:basedOn w:val="Normal"/>
    <w:rsid w:val="00245491"/>
    <w:pPr>
      <w:spacing w:after="120" w:line="240" w:lineRule="auto"/>
      <w:ind w:left="714" w:hanging="357"/>
    </w:pPr>
  </w:style>
  <w:style w:type="paragraph" w:styleId="ListBullet2">
    <w:name w:val="List Bullet 2"/>
    <w:basedOn w:val="Normal"/>
    <w:rsid w:val="00245491"/>
    <w:pPr>
      <w:spacing w:after="120" w:line="240" w:lineRule="auto"/>
      <w:ind w:left="1004" w:hanging="360"/>
    </w:pPr>
  </w:style>
  <w:style w:type="paragraph" w:styleId="Quote">
    <w:name w:val="Quote"/>
    <w:basedOn w:val="Normal"/>
    <w:qFormat/>
    <w:rsid w:val="00245491"/>
    <w:pPr>
      <w:keepLines/>
      <w:spacing w:line="240" w:lineRule="auto"/>
      <w:ind w:left="720" w:right="720"/>
    </w:pPr>
    <w:rPr>
      <w:i/>
    </w:rPr>
  </w:style>
  <w:style w:type="paragraph" w:styleId="Title">
    <w:name w:val="Title"/>
    <w:next w:val="Subtitle"/>
    <w:qFormat/>
    <w:rsid w:val="00245491"/>
    <w:pPr>
      <w:keepLines/>
      <w:suppressAutoHyphens/>
      <w:spacing w:before="1440" w:after="360"/>
      <w:jc w:val="center"/>
    </w:pPr>
    <w:rPr>
      <w:rFonts w:ascii="Arial" w:hAnsi="Arial"/>
      <w:b/>
      <w:noProof/>
      <w:kern w:val="28"/>
      <w:sz w:val="56"/>
      <w:lang w:val="en-GB"/>
    </w:rPr>
  </w:style>
  <w:style w:type="paragraph" w:styleId="Subtitle">
    <w:name w:val="Subtitle"/>
    <w:basedOn w:val="Title"/>
    <w:next w:val="Author"/>
    <w:qFormat/>
    <w:rsid w:val="00245491"/>
    <w:pPr>
      <w:spacing w:before="0" w:after="480"/>
    </w:pPr>
    <w:rPr>
      <w:b w:val="0"/>
      <w:i/>
      <w:sz w:val="32"/>
    </w:rPr>
  </w:style>
  <w:style w:type="paragraph" w:customStyle="1" w:styleId="Heading2unnumbered">
    <w:name w:val="Heading 2 unnumbered"/>
    <w:basedOn w:val="Heading2"/>
    <w:rsid w:val="00245491"/>
    <w:pPr>
      <w:numPr>
        <w:ilvl w:val="0"/>
        <w:numId w:val="0"/>
      </w:numPr>
      <w:ind w:left="624" w:hanging="624"/>
    </w:pPr>
  </w:style>
  <w:style w:type="paragraph" w:styleId="TOC3">
    <w:name w:val="toc 3"/>
    <w:basedOn w:val="Normal"/>
    <w:next w:val="Normal"/>
    <w:uiPriority w:val="39"/>
    <w:rsid w:val="00245491"/>
    <w:pPr>
      <w:tabs>
        <w:tab w:val="right" w:leader="dot" w:pos="8200"/>
      </w:tabs>
      <w:ind w:left="520"/>
    </w:pPr>
    <w:rPr>
      <w:i/>
      <w:sz w:val="20"/>
    </w:rPr>
  </w:style>
  <w:style w:type="paragraph" w:styleId="TOC4">
    <w:name w:val="toc 4"/>
    <w:basedOn w:val="Normal"/>
    <w:next w:val="Normal"/>
    <w:uiPriority w:val="39"/>
    <w:rsid w:val="00245491"/>
    <w:pPr>
      <w:tabs>
        <w:tab w:val="right" w:leader="dot" w:pos="8200"/>
      </w:tabs>
      <w:ind w:left="780"/>
    </w:pPr>
    <w:rPr>
      <w:sz w:val="18"/>
    </w:rPr>
  </w:style>
  <w:style w:type="paragraph" w:styleId="TOC5">
    <w:name w:val="toc 5"/>
    <w:basedOn w:val="Normal"/>
    <w:next w:val="Normal"/>
    <w:semiHidden/>
    <w:rsid w:val="00245491"/>
    <w:pPr>
      <w:tabs>
        <w:tab w:val="right" w:leader="dot" w:pos="8200"/>
      </w:tabs>
      <w:ind w:left="1040"/>
    </w:pPr>
    <w:rPr>
      <w:sz w:val="18"/>
    </w:rPr>
  </w:style>
  <w:style w:type="paragraph" w:styleId="TOC6">
    <w:name w:val="toc 6"/>
    <w:basedOn w:val="Normal"/>
    <w:next w:val="Normal"/>
    <w:semiHidden/>
    <w:rsid w:val="00245491"/>
    <w:pPr>
      <w:tabs>
        <w:tab w:val="right" w:leader="dot" w:pos="8200"/>
      </w:tabs>
      <w:ind w:left="1300"/>
    </w:pPr>
    <w:rPr>
      <w:sz w:val="18"/>
    </w:rPr>
  </w:style>
  <w:style w:type="paragraph" w:styleId="EndnoteText">
    <w:name w:val="endnote text"/>
    <w:basedOn w:val="Normal"/>
    <w:semiHidden/>
    <w:rsid w:val="00245491"/>
    <w:rPr>
      <w:sz w:val="20"/>
    </w:rPr>
  </w:style>
  <w:style w:type="character" w:styleId="EndnoteReference">
    <w:name w:val="endnote reference"/>
    <w:basedOn w:val="DefaultParagraphFont"/>
    <w:semiHidden/>
    <w:rsid w:val="00245491"/>
    <w:rPr>
      <w:vertAlign w:val="superscript"/>
    </w:rPr>
  </w:style>
  <w:style w:type="paragraph" w:styleId="Footer">
    <w:name w:val="footer"/>
    <w:basedOn w:val="Normal"/>
    <w:rsid w:val="00245491"/>
    <w:pPr>
      <w:tabs>
        <w:tab w:val="center" w:pos="4320"/>
        <w:tab w:val="right" w:pos="8640"/>
      </w:tabs>
    </w:pPr>
  </w:style>
  <w:style w:type="paragraph" w:styleId="TableofAuthorities">
    <w:name w:val="table of authorities"/>
    <w:basedOn w:val="Normal"/>
    <w:next w:val="Normal"/>
    <w:autoRedefine/>
    <w:semiHidden/>
    <w:rsid w:val="00245491"/>
    <w:pPr>
      <w:keepLines/>
      <w:suppressAutoHyphens/>
      <w:spacing w:line="240" w:lineRule="auto"/>
      <w:ind w:left="794" w:hanging="794"/>
    </w:pPr>
  </w:style>
  <w:style w:type="paragraph" w:styleId="Header">
    <w:name w:val="header"/>
    <w:basedOn w:val="Normal"/>
    <w:rsid w:val="00D2704F"/>
    <w:pPr>
      <w:tabs>
        <w:tab w:val="center" w:pos="4320"/>
        <w:tab w:val="right" w:pos="8640"/>
      </w:tabs>
    </w:pPr>
  </w:style>
  <w:style w:type="paragraph" w:styleId="Caption">
    <w:name w:val="caption"/>
    <w:next w:val="Normal"/>
    <w:qFormat/>
    <w:rsid w:val="00245491"/>
    <w:pPr>
      <w:spacing w:after="240"/>
      <w:ind w:left="794" w:right="794"/>
    </w:pPr>
    <w:rPr>
      <w:rFonts w:ascii="Arial" w:hAnsi="Arial"/>
      <w:i/>
      <w:sz w:val="22"/>
      <w:lang w:val="nb-NO"/>
    </w:rPr>
  </w:style>
  <w:style w:type="paragraph" w:styleId="BalloonText">
    <w:name w:val="Balloon Text"/>
    <w:basedOn w:val="Normal"/>
    <w:semiHidden/>
    <w:rsid w:val="003F6ADB"/>
    <w:rPr>
      <w:rFonts w:ascii="Tahoma" w:hAnsi="Tahoma" w:cs="Tahoma"/>
      <w:sz w:val="16"/>
      <w:szCs w:val="16"/>
    </w:rPr>
  </w:style>
  <w:style w:type="character" w:styleId="PageNumber">
    <w:name w:val="page number"/>
    <w:basedOn w:val="DefaultParagraphFont"/>
    <w:rsid w:val="00245491"/>
  </w:style>
  <w:style w:type="paragraph" w:customStyle="1" w:styleId="Normallinjeavstand1">
    <w:name w:val="Normal (linjeavstand 1)"/>
    <w:basedOn w:val="Normal"/>
    <w:rsid w:val="005E128A"/>
    <w:pPr>
      <w:spacing w:line="240" w:lineRule="auto"/>
    </w:pPr>
  </w:style>
  <w:style w:type="paragraph" w:styleId="NormalWeb">
    <w:name w:val="Normal (Web)"/>
    <w:basedOn w:val="Normal"/>
    <w:rsid w:val="00F55AF0"/>
    <w:pPr>
      <w:overflowPunct/>
      <w:autoSpaceDE/>
      <w:autoSpaceDN/>
      <w:adjustRightInd/>
      <w:spacing w:before="100" w:beforeAutospacing="1" w:after="100" w:afterAutospacing="1" w:line="240" w:lineRule="auto"/>
      <w:jc w:val="left"/>
      <w:textAlignment w:val="auto"/>
    </w:pPr>
    <w:rPr>
      <w:lang w:val="en-US"/>
    </w:rPr>
  </w:style>
  <w:style w:type="paragraph" w:styleId="DocumentMap">
    <w:name w:val="Document Map"/>
    <w:basedOn w:val="Normal"/>
    <w:link w:val="DocumentMapChar"/>
    <w:rsid w:val="00392E13"/>
    <w:rPr>
      <w:rFonts w:ascii="Tahoma" w:hAnsi="Tahoma" w:cs="Tahoma"/>
      <w:sz w:val="16"/>
      <w:szCs w:val="16"/>
    </w:rPr>
  </w:style>
  <w:style w:type="character" w:customStyle="1" w:styleId="DocumentMapChar">
    <w:name w:val="Document Map Char"/>
    <w:basedOn w:val="DefaultParagraphFont"/>
    <w:link w:val="DocumentMap"/>
    <w:rsid w:val="00392E13"/>
    <w:rPr>
      <w:rFonts w:ascii="Tahoma" w:hAnsi="Tahoma" w:cs="Tahoma"/>
      <w:sz w:val="16"/>
      <w:szCs w:val="16"/>
      <w:lang w:eastAsia="en-US"/>
    </w:rPr>
  </w:style>
  <w:style w:type="paragraph" w:styleId="TOC7">
    <w:name w:val="toc 7"/>
    <w:basedOn w:val="Normal"/>
    <w:next w:val="Normal"/>
    <w:autoRedefine/>
    <w:rsid w:val="00523C07"/>
    <w:pPr>
      <w:ind w:left="1440"/>
    </w:pPr>
  </w:style>
  <w:style w:type="paragraph" w:styleId="TOC8">
    <w:name w:val="toc 8"/>
    <w:basedOn w:val="Normal"/>
    <w:next w:val="Normal"/>
    <w:autoRedefine/>
    <w:rsid w:val="00523C07"/>
    <w:pPr>
      <w:ind w:left="1680"/>
    </w:pPr>
  </w:style>
  <w:style w:type="paragraph" w:styleId="TOC9">
    <w:name w:val="toc 9"/>
    <w:basedOn w:val="Normal"/>
    <w:next w:val="Normal"/>
    <w:autoRedefine/>
    <w:rsid w:val="00523C07"/>
    <w:pPr>
      <w:ind w:left="1920"/>
    </w:pPr>
  </w:style>
  <w:style w:type="paragraph" w:styleId="Revision">
    <w:name w:val="Revision"/>
    <w:hidden/>
    <w:uiPriority w:val="71"/>
    <w:rsid w:val="008926BF"/>
    <w:rPr>
      <w:rFonts w:ascii="Times New Roman" w:hAnsi="Times New Roman"/>
      <w:lang w:val="nb-NO"/>
    </w:rPr>
  </w:style>
  <w:style w:type="character" w:styleId="CommentReference">
    <w:name w:val="annotation reference"/>
    <w:basedOn w:val="DefaultParagraphFont"/>
    <w:rsid w:val="00E52B95"/>
    <w:rPr>
      <w:sz w:val="18"/>
      <w:szCs w:val="18"/>
    </w:rPr>
  </w:style>
  <w:style w:type="paragraph" w:styleId="CommentText">
    <w:name w:val="annotation text"/>
    <w:basedOn w:val="Normal"/>
    <w:link w:val="CommentTextChar"/>
    <w:rsid w:val="00E52B95"/>
    <w:pPr>
      <w:spacing w:line="240" w:lineRule="auto"/>
    </w:pPr>
  </w:style>
  <w:style w:type="character" w:customStyle="1" w:styleId="CommentTextChar">
    <w:name w:val="Comment Text Char"/>
    <w:basedOn w:val="DefaultParagraphFont"/>
    <w:link w:val="CommentText"/>
    <w:rsid w:val="00E52B95"/>
    <w:rPr>
      <w:rFonts w:ascii="Times New Roman" w:hAnsi="Times New Roman"/>
      <w:sz w:val="24"/>
      <w:szCs w:val="24"/>
      <w:lang w:val="nb-NO"/>
    </w:rPr>
  </w:style>
  <w:style w:type="paragraph" w:styleId="CommentSubject">
    <w:name w:val="annotation subject"/>
    <w:basedOn w:val="CommentText"/>
    <w:next w:val="CommentText"/>
    <w:link w:val="CommentSubjectChar"/>
    <w:rsid w:val="00E52B95"/>
    <w:rPr>
      <w:b/>
      <w:bCs/>
      <w:sz w:val="20"/>
      <w:szCs w:val="20"/>
    </w:rPr>
  </w:style>
  <w:style w:type="character" w:customStyle="1" w:styleId="CommentSubjectChar">
    <w:name w:val="Comment Subject Char"/>
    <w:basedOn w:val="CommentTextChar"/>
    <w:link w:val="CommentSubject"/>
    <w:rsid w:val="00E52B95"/>
    <w:rPr>
      <w:rFonts w:ascii="Times New Roman" w:hAnsi="Times New Roman"/>
      <w:b/>
      <w:bCs/>
      <w:sz w:val="24"/>
      <w:szCs w:val="24"/>
      <w:lang w:val="nb-NO"/>
    </w:rPr>
  </w:style>
  <w:style w:type="paragraph" w:styleId="ListParagraph">
    <w:name w:val="List Paragraph"/>
    <w:basedOn w:val="Normal"/>
    <w:uiPriority w:val="34"/>
    <w:qFormat/>
    <w:rsid w:val="001F4F97"/>
    <w:pPr>
      <w:overflowPunct/>
      <w:autoSpaceDE/>
      <w:autoSpaceDN/>
      <w:adjustRightInd/>
      <w:spacing w:after="0" w:line="240" w:lineRule="auto"/>
      <w:ind w:left="720"/>
      <w:contextualSpacing/>
      <w:jc w:val="left"/>
      <w:textAlignment w:val="auto"/>
    </w:pPr>
    <w:rPr>
      <w:rFonts w:asciiTheme="minorHAnsi" w:hAnsiTheme="minorHAnsi" w:cstheme="minorBidi"/>
    </w:rPr>
  </w:style>
  <w:style w:type="character" w:styleId="PlaceholderText">
    <w:name w:val="Placeholder Text"/>
    <w:basedOn w:val="DefaultParagraphFont"/>
    <w:uiPriority w:val="67"/>
    <w:rsid w:val="003E280E"/>
    <w:rPr>
      <w:color w:val="808080"/>
    </w:rPr>
  </w:style>
  <w:style w:type="character" w:customStyle="1" w:styleId="FootnoteTextChar">
    <w:name w:val="Footnote Text Char"/>
    <w:basedOn w:val="DefaultParagraphFont"/>
    <w:link w:val="FootnoteText"/>
    <w:uiPriority w:val="99"/>
    <w:rsid w:val="002B6BE6"/>
    <w:rPr>
      <w:rFonts w:ascii="Times New Roman" w:hAnsi="Times New Roman"/>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28A"/>
    <w:pPr>
      <w:overflowPunct w:val="0"/>
      <w:autoSpaceDE w:val="0"/>
      <w:autoSpaceDN w:val="0"/>
      <w:adjustRightInd w:val="0"/>
      <w:spacing w:after="240" w:line="360" w:lineRule="auto"/>
      <w:jc w:val="both"/>
      <w:textAlignment w:val="baseline"/>
    </w:pPr>
    <w:rPr>
      <w:rFonts w:ascii="Times New Roman" w:hAnsi="Times New Roman"/>
      <w:lang w:val="en-GB"/>
    </w:rPr>
  </w:style>
  <w:style w:type="paragraph" w:styleId="Heading1">
    <w:name w:val="heading 1"/>
    <w:next w:val="Normal"/>
    <w:qFormat/>
    <w:rsid w:val="00245491"/>
    <w:pPr>
      <w:pageBreakBefore/>
      <w:widowControl w:val="0"/>
      <w:numPr>
        <w:numId w:val="1"/>
      </w:numPr>
      <w:spacing w:before="360" w:after="360"/>
      <w:ind w:left="624" w:hanging="624"/>
      <w:outlineLvl w:val="0"/>
    </w:pPr>
    <w:rPr>
      <w:rFonts w:ascii="Arial" w:hAnsi="Arial"/>
      <w:b/>
      <w:noProof/>
      <w:kern w:val="28"/>
      <w:sz w:val="36"/>
      <w:lang w:val="en-GB"/>
    </w:rPr>
  </w:style>
  <w:style w:type="paragraph" w:styleId="Heading2">
    <w:name w:val="heading 2"/>
    <w:basedOn w:val="Heading1"/>
    <w:next w:val="Normal"/>
    <w:qFormat/>
    <w:rsid w:val="00245491"/>
    <w:pPr>
      <w:keepNext/>
      <w:keepLines/>
      <w:pageBreakBefore w:val="0"/>
      <w:widowControl/>
      <w:numPr>
        <w:ilvl w:val="1"/>
      </w:numPr>
      <w:suppressAutoHyphens/>
      <w:spacing w:before="480"/>
      <w:outlineLvl w:val="1"/>
    </w:pPr>
    <w:rPr>
      <w:b w:val="0"/>
      <w:kern w:val="0"/>
      <w:sz w:val="34"/>
    </w:rPr>
  </w:style>
  <w:style w:type="paragraph" w:styleId="Heading3">
    <w:name w:val="heading 3"/>
    <w:basedOn w:val="Heading2"/>
    <w:next w:val="Normal"/>
    <w:qFormat/>
    <w:rsid w:val="00245491"/>
    <w:pPr>
      <w:numPr>
        <w:ilvl w:val="2"/>
      </w:numPr>
      <w:spacing w:before="240"/>
      <w:outlineLvl w:val="2"/>
    </w:pPr>
    <w:rPr>
      <w:b/>
      <w:sz w:val="28"/>
    </w:rPr>
  </w:style>
  <w:style w:type="paragraph" w:styleId="Heading4">
    <w:name w:val="heading 4"/>
    <w:basedOn w:val="Heading2"/>
    <w:next w:val="Normal"/>
    <w:qFormat/>
    <w:rsid w:val="00245491"/>
    <w:pPr>
      <w:numPr>
        <w:ilvl w:val="3"/>
      </w:numPr>
      <w:spacing w:before="240" w:after="120"/>
      <w:ind w:left="0" w:firstLine="0"/>
      <w:outlineLvl w:val="3"/>
    </w:pPr>
    <w:rPr>
      <w:i/>
      <w:sz w:val="28"/>
    </w:rPr>
  </w:style>
  <w:style w:type="paragraph" w:styleId="Heading5">
    <w:name w:val="heading 5"/>
    <w:basedOn w:val="Normal"/>
    <w:next w:val="Normal"/>
    <w:qFormat/>
    <w:rsid w:val="00245491"/>
    <w:pPr>
      <w:keepNext/>
      <w:keepLines/>
      <w:suppressAutoHyphens/>
      <w:spacing w:before="120" w:after="120" w:line="240" w:lineRule="auto"/>
      <w:outlineLvl w:val="4"/>
    </w:pPr>
    <w:rPr>
      <w:b/>
    </w:rPr>
  </w:style>
  <w:style w:type="paragraph" w:styleId="Heading6">
    <w:name w:val="heading 6"/>
    <w:basedOn w:val="Heading5"/>
    <w:next w:val="Normal"/>
    <w:qFormat/>
    <w:rsid w:val="00245491"/>
    <w:pPr>
      <w:outlineLvl w:val="5"/>
    </w:pPr>
    <w:rPr>
      <w:b w:val="0"/>
      <w:i/>
    </w:rPr>
  </w:style>
  <w:style w:type="paragraph" w:styleId="Heading7">
    <w:name w:val="heading 7"/>
    <w:basedOn w:val="Heading5"/>
    <w:next w:val="Normal"/>
    <w:qFormat/>
    <w:rsid w:val="00245491"/>
    <w:pPr>
      <w:spacing w:before="60"/>
      <w:ind w:left="113"/>
      <w:outlineLvl w:val="6"/>
    </w:pPr>
    <w:rPr>
      <w:b w:val="0"/>
    </w:rPr>
  </w:style>
  <w:style w:type="paragraph" w:styleId="Heading8">
    <w:name w:val="heading 8"/>
    <w:basedOn w:val="Heading7"/>
    <w:next w:val="Normal"/>
    <w:qFormat/>
    <w:rsid w:val="00245491"/>
    <w:pPr>
      <w:spacing w:after="60"/>
      <w:outlineLvl w:val="7"/>
    </w:pPr>
    <w:rPr>
      <w:rFonts w:ascii="Arial" w:hAnsi="Arial"/>
      <w:sz w:val="22"/>
    </w:rPr>
  </w:style>
  <w:style w:type="paragraph" w:styleId="Heading9">
    <w:name w:val="heading 9"/>
    <w:basedOn w:val="Heading8"/>
    <w:next w:val="Normal"/>
    <w:qFormat/>
    <w:rsid w:val="00245491"/>
    <w:pPr>
      <w:spacing w:before="120"/>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Author"/>
    <w:next w:val="Normal"/>
    <w:rsid w:val="00245491"/>
    <w:pPr>
      <w:spacing w:before="0" w:after="0"/>
    </w:pPr>
    <w:rPr>
      <w:b w:val="0"/>
    </w:rPr>
  </w:style>
  <w:style w:type="paragraph" w:customStyle="1" w:styleId="Author">
    <w:name w:val="Author"/>
    <w:basedOn w:val="Normal"/>
    <w:next w:val="Publisher"/>
    <w:rsid w:val="00245491"/>
    <w:pPr>
      <w:spacing w:before="480" w:after="480"/>
      <w:jc w:val="center"/>
    </w:pPr>
    <w:rPr>
      <w:b/>
      <w:noProof/>
      <w:sz w:val="32"/>
    </w:rPr>
  </w:style>
  <w:style w:type="paragraph" w:customStyle="1" w:styleId="Publisher">
    <w:name w:val="Publisher"/>
    <w:basedOn w:val="Author"/>
    <w:next w:val="Date"/>
    <w:rsid w:val="00245491"/>
    <w:pPr>
      <w:spacing w:after="0"/>
    </w:pPr>
    <w:rPr>
      <w:b w:val="0"/>
    </w:rPr>
  </w:style>
  <w:style w:type="character" w:styleId="FootnoteReference">
    <w:name w:val="footnote reference"/>
    <w:basedOn w:val="DefaultParagraphFont"/>
    <w:uiPriority w:val="99"/>
    <w:rsid w:val="00245491"/>
    <w:rPr>
      <w:vertAlign w:val="superscript"/>
    </w:rPr>
  </w:style>
  <w:style w:type="paragraph" w:styleId="TOAHeading">
    <w:name w:val="toa heading"/>
    <w:basedOn w:val="Heading1unnumbered"/>
    <w:next w:val="Normal"/>
    <w:semiHidden/>
    <w:rsid w:val="00245491"/>
  </w:style>
  <w:style w:type="paragraph" w:customStyle="1" w:styleId="Heading3unnubered">
    <w:name w:val="Heading 3 unnubered"/>
    <w:basedOn w:val="Heading3"/>
    <w:rsid w:val="00FD6FC2"/>
    <w:pPr>
      <w:numPr>
        <w:ilvl w:val="0"/>
        <w:numId w:val="0"/>
      </w:numPr>
    </w:pPr>
  </w:style>
  <w:style w:type="character" w:styleId="Hyperlink">
    <w:name w:val="Hyperlink"/>
    <w:basedOn w:val="DefaultParagraphFont"/>
    <w:rsid w:val="00245491"/>
    <w:rPr>
      <w:color w:val="0000FF"/>
      <w:u w:val="single"/>
    </w:rPr>
  </w:style>
  <w:style w:type="paragraph" w:styleId="FootnoteText">
    <w:name w:val="footnote text"/>
    <w:basedOn w:val="Normal"/>
    <w:link w:val="FootnoteTextChar"/>
    <w:uiPriority w:val="99"/>
    <w:rsid w:val="00245491"/>
    <w:pPr>
      <w:spacing w:line="240" w:lineRule="auto"/>
    </w:pPr>
    <w:rPr>
      <w:sz w:val="18"/>
    </w:rPr>
  </w:style>
  <w:style w:type="paragraph" w:styleId="TOC1">
    <w:name w:val="toc 1"/>
    <w:basedOn w:val="Normal"/>
    <w:next w:val="Normal"/>
    <w:uiPriority w:val="39"/>
    <w:rsid w:val="00245491"/>
    <w:pPr>
      <w:tabs>
        <w:tab w:val="right" w:leader="dot" w:pos="8200"/>
      </w:tabs>
      <w:spacing w:before="120" w:after="120"/>
    </w:pPr>
    <w:rPr>
      <w:b/>
      <w:caps/>
      <w:sz w:val="20"/>
    </w:rPr>
  </w:style>
  <w:style w:type="paragraph" w:styleId="TOC2">
    <w:name w:val="toc 2"/>
    <w:basedOn w:val="Normal"/>
    <w:next w:val="Normal"/>
    <w:uiPriority w:val="39"/>
    <w:rsid w:val="00245491"/>
    <w:pPr>
      <w:tabs>
        <w:tab w:val="right" w:leader="dot" w:pos="8200"/>
      </w:tabs>
      <w:ind w:left="260"/>
    </w:pPr>
    <w:rPr>
      <w:smallCaps/>
      <w:sz w:val="20"/>
    </w:rPr>
  </w:style>
  <w:style w:type="paragraph" w:styleId="ListNumber">
    <w:name w:val="List Number"/>
    <w:basedOn w:val="Normal"/>
    <w:rsid w:val="00245491"/>
    <w:pPr>
      <w:keepLines/>
      <w:spacing w:after="120" w:line="240" w:lineRule="auto"/>
      <w:ind w:left="681" w:hanging="397"/>
    </w:pPr>
  </w:style>
  <w:style w:type="paragraph" w:customStyle="1" w:styleId="Heading1unnumbered">
    <w:name w:val="Heading 1 unnumbered"/>
    <w:basedOn w:val="Heading1"/>
    <w:next w:val="Normal"/>
    <w:rsid w:val="00245491"/>
    <w:pPr>
      <w:numPr>
        <w:numId w:val="0"/>
      </w:numPr>
      <w:ind w:left="624" w:hanging="624"/>
    </w:pPr>
  </w:style>
  <w:style w:type="paragraph" w:styleId="ListBullet">
    <w:name w:val="List Bullet"/>
    <w:basedOn w:val="Normal"/>
    <w:rsid w:val="00245491"/>
    <w:pPr>
      <w:spacing w:after="120" w:line="240" w:lineRule="auto"/>
      <w:ind w:left="714" w:hanging="357"/>
    </w:pPr>
  </w:style>
  <w:style w:type="paragraph" w:styleId="ListBullet2">
    <w:name w:val="List Bullet 2"/>
    <w:basedOn w:val="Normal"/>
    <w:rsid w:val="00245491"/>
    <w:pPr>
      <w:spacing w:after="120" w:line="240" w:lineRule="auto"/>
      <w:ind w:left="1004" w:hanging="360"/>
    </w:pPr>
  </w:style>
  <w:style w:type="paragraph" w:styleId="Quote">
    <w:name w:val="Quote"/>
    <w:basedOn w:val="Normal"/>
    <w:qFormat/>
    <w:rsid w:val="00245491"/>
    <w:pPr>
      <w:keepLines/>
      <w:spacing w:line="240" w:lineRule="auto"/>
      <w:ind w:left="720" w:right="720"/>
    </w:pPr>
    <w:rPr>
      <w:i/>
    </w:rPr>
  </w:style>
  <w:style w:type="paragraph" w:styleId="Title">
    <w:name w:val="Title"/>
    <w:next w:val="Subtitle"/>
    <w:qFormat/>
    <w:rsid w:val="00245491"/>
    <w:pPr>
      <w:keepLines/>
      <w:suppressAutoHyphens/>
      <w:spacing w:before="1440" w:after="360"/>
      <w:jc w:val="center"/>
    </w:pPr>
    <w:rPr>
      <w:rFonts w:ascii="Arial" w:hAnsi="Arial"/>
      <w:b/>
      <w:noProof/>
      <w:kern w:val="28"/>
      <w:sz w:val="56"/>
      <w:lang w:val="en-GB"/>
    </w:rPr>
  </w:style>
  <w:style w:type="paragraph" w:styleId="Subtitle">
    <w:name w:val="Subtitle"/>
    <w:basedOn w:val="Title"/>
    <w:next w:val="Author"/>
    <w:qFormat/>
    <w:rsid w:val="00245491"/>
    <w:pPr>
      <w:spacing w:before="0" w:after="480"/>
    </w:pPr>
    <w:rPr>
      <w:b w:val="0"/>
      <w:i/>
      <w:sz w:val="32"/>
    </w:rPr>
  </w:style>
  <w:style w:type="paragraph" w:customStyle="1" w:styleId="Heading2unnumbered">
    <w:name w:val="Heading 2 unnumbered"/>
    <w:basedOn w:val="Heading2"/>
    <w:rsid w:val="00245491"/>
    <w:pPr>
      <w:numPr>
        <w:ilvl w:val="0"/>
        <w:numId w:val="0"/>
      </w:numPr>
      <w:ind w:left="624" w:hanging="624"/>
    </w:pPr>
  </w:style>
  <w:style w:type="paragraph" w:styleId="TOC3">
    <w:name w:val="toc 3"/>
    <w:basedOn w:val="Normal"/>
    <w:next w:val="Normal"/>
    <w:uiPriority w:val="39"/>
    <w:rsid w:val="00245491"/>
    <w:pPr>
      <w:tabs>
        <w:tab w:val="right" w:leader="dot" w:pos="8200"/>
      </w:tabs>
      <w:ind w:left="520"/>
    </w:pPr>
    <w:rPr>
      <w:i/>
      <w:sz w:val="20"/>
    </w:rPr>
  </w:style>
  <w:style w:type="paragraph" w:styleId="TOC4">
    <w:name w:val="toc 4"/>
    <w:basedOn w:val="Normal"/>
    <w:next w:val="Normal"/>
    <w:uiPriority w:val="39"/>
    <w:rsid w:val="00245491"/>
    <w:pPr>
      <w:tabs>
        <w:tab w:val="right" w:leader="dot" w:pos="8200"/>
      </w:tabs>
      <w:ind w:left="780"/>
    </w:pPr>
    <w:rPr>
      <w:sz w:val="18"/>
    </w:rPr>
  </w:style>
  <w:style w:type="paragraph" w:styleId="TOC5">
    <w:name w:val="toc 5"/>
    <w:basedOn w:val="Normal"/>
    <w:next w:val="Normal"/>
    <w:semiHidden/>
    <w:rsid w:val="00245491"/>
    <w:pPr>
      <w:tabs>
        <w:tab w:val="right" w:leader="dot" w:pos="8200"/>
      </w:tabs>
      <w:ind w:left="1040"/>
    </w:pPr>
    <w:rPr>
      <w:sz w:val="18"/>
    </w:rPr>
  </w:style>
  <w:style w:type="paragraph" w:styleId="TOC6">
    <w:name w:val="toc 6"/>
    <w:basedOn w:val="Normal"/>
    <w:next w:val="Normal"/>
    <w:semiHidden/>
    <w:rsid w:val="00245491"/>
    <w:pPr>
      <w:tabs>
        <w:tab w:val="right" w:leader="dot" w:pos="8200"/>
      </w:tabs>
      <w:ind w:left="1300"/>
    </w:pPr>
    <w:rPr>
      <w:sz w:val="18"/>
    </w:rPr>
  </w:style>
  <w:style w:type="paragraph" w:styleId="EndnoteText">
    <w:name w:val="endnote text"/>
    <w:basedOn w:val="Normal"/>
    <w:semiHidden/>
    <w:rsid w:val="00245491"/>
    <w:rPr>
      <w:sz w:val="20"/>
    </w:rPr>
  </w:style>
  <w:style w:type="character" w:styleId="EndnoteReference">
    <w:name w:val="endnote reference"/>
    <w:basedOn w:val="DefaultParagraphFont"/>
    <w:semiHidden/>
    <w:rsid w:val="00245491"/>
    <w:rPr>
      <w:vertAlign w:val="superscript"/>
    </w:rPr>
  </w:style>
  <w:style w:type="paragraph" w:styleId="Footer">
    <w:name w:val="footer"/>
    <w:basedOn w:val="Normal"/>
    <w:rsid w:val="00245491"/>
    <w:pPr>
      <w:tabs>
        <w:tab w:val="center" w:pos="4320"/>
        <w:tab w:val="right" w:pos="8640"/>
      </w:tabs>
    </w:pPr>
  </w:style>
  <w:style w:type="paragraph" w:styleId="TableofAuthorities">
    <w:name w:val="table of authorities"/>
    <w:basedOn w:val="Normal"/>
    <w:next w:val="Normal"/>
    <w:autoRedefine/>
    <w:semiHidden/>
    <w:rsid w:val="00245491"/>
    <w:pPr>
      <w:keepLines/>
      <w:suppressAutoHyphens/>
      <w:spacing w:line="240" w:lineRule="auto"/>
      <w:ind w:left="794" w:hanging="794"/>
    </w:pPr>
  </w:style>
  <w:style w:type="paragraph" w:styleId="Header">
    <w:name w:val="header"/>
    <w:basedOn w:val="Normal"/>
    <w:rsid w:val="00D2704F"/>
    <w:pPr>
      <w:tabs>
        <w:tab w:val="center" w:pos="4320"/>
        <w:tab w:val="right" w:pos="8640"/>
      </w:tabs>
    </w:pPr>
  </w:style>
  <w:style w:type="paragraph" w:styleId="Caption">
    <w:name w:val="caption"/>
    <w:next w:val="Normal"/>
    <w:qFormat/>
    <w:rsid w:val="00245491"/>
    <w:pPr>
      <w:spacing w:after="240"/>
      <w:ind w:left="794" w:right="794"/>
    </w:pPr>
    <w:rPr>
      <w:rFonts w:ascii="Arial" w:hAnsi="Arial"/>
      <w:i/>
      <w:sz w:val="22"/>
      <w:lang w:val="nb-NO"/>
    </w:rPr>
  </w:style>
  <w:style w:type="paragraph" w:styleId="BalloonText">
    <w:name w:val="Balloon Text"/>
    <w:basedOn w:val="Normal"/>
    <w:semiHidden/>
    <w:rsid w:val="003F6ADB"/>
    <w:rPr>
      <w:rFonts w:ascii="Tahoma" w:hAnsi="Tahoma" w:cs="Tahoma"/>
      <w:sz w:val="16"/>
      <w:szCs w:val="16"/>
    </w:rPr>
  </w:style>
  <w:style w:type="character" w:styleId="PageNumber">
    <w:name w:val="page number"/>
    <w:basedOn w:val="DefaultParagraphFont"/>
    <w:rsid w:val="00245491"/>
  </w:style>
  <w:style w:type="paragraph" w:customStyle="1" w:styleId="Normallinjeavstand1">
    <w:name w:val="Normal (linjeavstand 1)"/>
    <w:basedOn w:val="Normal"/>
    <w:rsid w:val="005E128A"/>
    <w:pPr>
      <w:spacing w:line="240" w:lineRule="auto"/>
    </w:pPr>
  </w:style>
  <w:style w:type="paragraph" w:styleId="NormalWeb">
    <w:name w:val="Normal (Web)"/>
    <w:basedOn w:val="Normal"/>
    <w:rsid w:val="00F55AF0"/>
    <w:pPr>
      <w:overflowPunct/>
      <w:autoSpaceDE/>
      <w:autoSpaceDN/>
      <w:adjustRightInd/>
      <w:spacing w:before="100" w:beforeAutospacing="1" w:after="100" w:afterAutospacing="1" w:line="240" w:lineRule="auto"/>
      <w:jc w:val="left"/>
      <w:textAlignment w:val="auto"/>
    </w:pPr>
    <w:rPr>
      <w:lang w:val="en-US"/>
    </w:rPr>
  </w:style>
  <w:style w:type="paragraph" w:styleId="DocumentMap">
    <w:name w:val="Document Map"/>
    <w:basedOn w:val="Normal"/>
    <w:link w:val="DocumentMapChar"/>
    <w:rsid w:val="00392E13"/>
    <w:rPr>
      <w:rFonts w:ascii="Tahoma" w:hAnsi="Tahoma" w:cs="Tahoma"/>
      <w:sz w:val="16"/>
      <w:szCs w:val="16"/>
    </w:rPr>
  </w:style>
  <w:style w:type="character" w:customStyle="1" w:styleId="DocumentMapChar">
    <w:name w:val="Document Map Char"/>
    <w:basedOn w:val="DefaultParagraphFont"/>
    <w:link w:val="DocumentMap"/>
    <w:rsid w:val="00392E13"/>
    <w:rPr>
      <w:rFonts w:ascii="Tahoma" w:hAnsi="Tahoma" w:cs="Tahoma"/>
      <w:sz w:val="16"/>
      <w:szCs w:val="16"/>
      <w:lang w:eastAsia="en-US"/>
    </w:rPr>
  </w:style>
  <w:style w:type="paragraph" w:styleId="TOC7">
    <w:name w:val="toc 7"/>
    <w:basedOn w:val="Normal"/>
    <w:next w:val="Normal"/>
    <w:autoRedefine/>
    <w:rsid w:val="00523C07"/>
    <w:pPr>
      <w:ind w:left="1440"/>
    </w:pPr>
  </w:style>
  <w:style w:type="paragraph" w:styleId="TOC8">
    <w:name w:val="toc 8"/>
    <w:basedOn w:val="Normal"/>
    <w:next w:val="Normal"/>
    <w:autoRedefine/>
    <w:rsid w:val="00523C07"/>
    <w:pPr>
      <w:ind w:left="1680"/>
    </w:pPr>
  </w:style>
  <w:style w:type="paragraph" w:styleId="TOC9">
    <w:name w:val="toc 9"/>
    <w:basedOn w:val="Normal"/>
    <w:next w:val="Normal"/>
    <w:autoRedefine/>
    <w:rsid w:val="00523C07"/>
    <w:pPr>
      <w:ind w:left="1920"/>
    </w:pPr>
  </w:style>
  <w:style w:type="paragraph" w:styleId="Revision">
    <w:name w:val="Revision"/>
    <w:hidden/>
    <w:uiPriority w:val="71"/>
    <w:rsid w:val="008926BF"/>
    <w:rPr>
      <w:rFonts w:ascii="Times New Roman" w:hAnsi="Times New Roman"/>
      <w:lang w:val="nb-NO"/>
    </w:rPr>
  </w:style>
  <w:style w:type="character" w:styleId="CommentReference">
    <w:name w:val="annotation reference"/>
    <w:basedOn w:val="DefaultParagraphFont"/>
    <w:rsid w:val="00E52B95"/>
    <w:rPr>
      <w:sz w:val="18"/>
      <w:szCs w:val="18"/>
    </w:rPr>
  </w:style>
  <w:style w:type="paragraph" w:styleId="CommentText">
    <w:name w:val="annotation text"/>
    <w:basedOn w:val="Normal"/>
    <w:link w:val="CommentTextChar"/>
    <w:rsid w:val="00E52B95"/>
    <w:pPr>
      <w:spacing w:line="240" w:lineRule="auto"/>
    </w:pPr>
  </w:style>
  <w:style w:type="character" w:customStyle="1" w:styleId="CommentTextChar">
    <w:name w:val="Comment Text Char"/>
    <w:basedOn w:val="DefaultParagraphFont"/>
    <w:link w:val="CommentText"/>
    <w:rsid w:val="00E52B95"/>
    <w:rPr>
      <w:rFonts w:ascii="Times New Roman" w:hAnsi="Times New Roman"/>
      <w:sz w:val="24"/>
      <w:szCs w:val="24"/>
      <w:lang w:val="nb-NO"/>
    </w:rPr>
  </w:style>
  <w:style w:type="paragraph" w:styleId="CommentSubject">
    <w:name w:val="annotation subject"/>
    <w:basedOn w:val="CommentText"/>
    <w:next w:val="CommentText"/>
    <w:link w:val="CommentSubjectChar"/>
    <w:rsid w:val="00E52B95"/>
    <w:rPr>
      <w:b/>
      <w:bCs/>
      <w:sz w:val="20"/>
      <w:szCs w:val="20"/>
    </w:rPr>
  </w:style>
  <w:style w:type="character" w:customStyle="1" w:styleId="CommentSubjectChar">
    <w:name w:val="Comment Subject Char"/>
    <w:basedOn w:val="CommentTextChar"/>
    <w:link w:val="CommentSubject"/>
    <w:rsid w:val="00E52B95"/>
    <w:rPr>
      <w:rFonts w:ascii="Times New Roman" w:hAnsi="Times New Roman"/>
      <w:b/>
      <w:bCs/>
      <w:sz w:val="24"/>
      <w:szCs w:val="24"/>
      <w:lang w:val="nb-NO"/>
    </w:rPr>
  </w:style>
  <w:style w:type="paragraph" w:styleId="ListParagraph">
    <w:name w:val="List Paragraph"/>
    <w:basedOn w:val="Normal"/>
    <w:uiPriority w:val="34"/>
    <w:qFormat/>
    <w:rsid w:val="001F4F97"/>
    <w:pPr>
      <w:overflowPunct/>
      <w:autoSpaceDE/>
      <w:autoSpaceDN/>
      <w:adjustRightInd/>
      <w:spacing w:after="0" w:line="240" w:lineRule="auto"/>
      <w:ind w:left="720"/>
      <w:contextualSpacing/>
      <w:jc w:val="left"/>
      <w:textAlignment w:val="auto"/>
    </w:pPr>
    <w:rPr>
      <w:rFonts w:asciiTheme="minorHAnsi" w:hAnsiTheme="minorHAnsi" w:cstheme="minorBidi"/>
    </w:rPr>
  </w:style>
  <w:style w:type="character" w:styleId="PlaceholderText">
    <w:name w:val="Placeholder Text"/>
    <w:basedOn w:val="DefaultParagraphFont"/>
    <w:uiPriority w:val="67"/>
    <w:rsid w:val="003E280E"/>
    <w:rPr>
      <w:color w:val="808080"/>
    </w:rPr>
  </w:style>
  <w:style w:type="character" w:customStyle="1" w:styleId="FootnoteTextChar">
    <w:name w:val="Footnote Text Char"/>
    <w:basedOn w:val="DefaultParagraphFont"/>
    <w:link w:val="FootnoteText"/>
    <w:uiPriority w:val="99"/>
    <w:rsid w:val="002B6BE6"/>
    <w:rPr>
      <w:rFonts w:ascii="Times New Roman" w:hAnsi="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kslettv:Library:Caches:Opera:temporary_downloads:mastermal_n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2A60-8206-764B-A752-98CD2A2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mastermal_nor.dot</Template>
  <TotalTime>6</TotalTime>
  <Pages>1</Pages>
  <Words>247</Words>
  <Characters>1408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[Klikk her og skriv tittel] </vt:lpstr>
      <vt:lpstr>Contents</vt:lpstr>
      <vt:lpstr>Introduction </vt:lpstr>
      <vt:lpstr>    </vt:lpstr>
      <vt:lpstr>Background Chinese Household Savings (elderly), ITG: Litt review</vt:lpstr>
      <vt:lpstr>    Chinese household savings</vt:lpstr>
      <vt:lpstr>Intergenerational Transfers</vt:lpstr>
      <vt:lpstr>    Accidental versus intentional family transfers </vt:lpstr>
      <vt:lpstr>        Unintentional bequests </vt:lpstr>
      <vt:lpstr>        Intentional Bequests and Inter-vivo Transfers </vt:lpstr>
      <vt:lpstr>    Explanations for Intentional Bequests  and Inter-Vivos transfers</vt:lpstr>
      <vt:lpstr>        Empirical Findings </vt:lpstr>
      <vt:lpstr>Metode </vt:lpstr>
      <vt:lpstr>    “Begrunnesle”</vt:lpstr>
      <vt:lpstr>    Population sample (checkcheck kall det riktig)</vt:lpstr>
      <vt:lpstr>    (Spørsmålsformulering )</vt:lpstr>
      <vt:lpstr>Findings </vt:lpstr>
      <vt:lpstr>    General findings / descriptive statistics</vt:lpstr>
      <vt:lpstr>    Bequest motive (kanskje ovenfor)</vt:lpstr>
      <vt:lpstr>    Stratic or altruistic transfers </vt:lpstr>
      <vt:lpstr>Litteraturliste </vt:lpstr>
    </vt:vector>
  </TitlesOfParts>
  <Manager/>
  <Company>Norwegian School of Economics (NHH)</Company>
  <LinksUpToDate>false</LinksUpToDate>
  <CharactersWithSpaces>1652</CharactersWithSpaces>
  <SharedDoc>false</SharedDoc>
  <HyperlinkBase/>
  <HLinks>
    <vt:vector size="6" baseType="variant">
      <vt:variant>
        <vt:i4>7667746</vt:i4>
      </vt:variant>
      <vt:variant>
        <vt:i4>16</vt:i4>
      </vt:variant>
      <vt:variant>
        <vt:i4>0</vt:i4>
      </vt:variant>
      <vt:variant>
        <vt:i4>5</vt:i4>
      </vt:variant>
      <vt:variant>
        <vt:lpwstr>http://www.nhh.no/sam/res&amp;publ/2003/06.pdf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tittel] </dc:title>
  <dc:subject>Intergenerational transfers and savings</dc:subject>
  <dc:creator>Bjørnar Kjønnøy Slettvåg</dc:creator>
  <cp:keywords>KOV, IGT</cp:keywords>
  <dc:description/>
  <cp:lastModifiedBy>Bjørnar Kjønnøy Slettvåg</cp:lastModifiedBy>
  <cp:revision>5</cp:revision>
  <cp:lastPrinted>2007-04-20T13:11:00Z</cp:lastPrinted>
  <dcterms:created xsi:type="dcterms:W3CDTF">2012-07-03T17:40:00Z</dcterms:created>
  <dcterms:modified xsi:type="dcterms:W3CDTF">2012-07-03T18:02:00Z</dcterms:modified>
  <cp:category/>
</cp:coreProperties>
</file>